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90" w:type="pct"/>
        <w:tblInd w:w="-176" w:type="dxa"/>
        <w:tblLook w:val="0000" w:firstRow="0" w:lastRow="0" w:firstColumn="0" w:lastColumn="0" w:noHBand="0" w:noVBand="0"/>
      </w:tblPr>
      <w:tblGrid>
        <w:gridCol w:w="3859"/>
        <w:gridCol w:w="296"/>
        <w:gridCol w:w="6401"/>
      </w:tblGrid>
      <w:tr w:rsidR="00C65501" w:rsidRPr="00C65501" w14:paraId="14F79516" w14:textId="77777777" w:rsidTr="000C00F3">
        <w:tc>
          <w:tcPr>
            <w:tcW w:w="1968" w:type="pct"/>
            <w:gridSpan w:val="2"/>
          </w:tcPr>
          <w:p w14:paraId="312A3155" w14:textId="77777777" w:rsidR="003E0C2D" w:rsidRPr="00C65501" w:rsidRDefault="003E0C2D" w:rsidP="00C4521E">
            <w:pPr>
              <w:spacing w:after="0" w:line="240" w:lineRule="auto"/>
              <w:jc w:val="center"/>
              <w:rPr>
                <w:rFonts w:ascii="Cambria" w:hAnsi="Cambria" w:cs="Times New Roman"/>
                <w:b/>
                <w:sz w:val="26"/>
                <w:szCs w:val="26"/>
              </w:rPr>
            </w:pPr>
            <w:r w:rsidRPr="00C65501">
              <w:rPr>
                <w:rFonts w:ascii="Cambria" w:hAnsi="Cambria" w:cs="Times New Roman"/>
                <w:b/>
                <w:sz w:val="26"/>
                <w:szCs w:val="26"/>
              </w:rPr>
              <w:t>HỘI Y HỌC</w:t>
            </w:r>
          </w:p>
          <w:p w14:paraId="3AB35E53" w14:textId="48A3CB9D" w:rsidR="003E0C2D" w:rsidRPr="00C65501" w:rsidRDefault="003E0C2D" w:rsidP="00C4521E">
            <w:pPr>
              <w:spacing w:after="0" w:line="240" w:lineRule="auto"/>
              <w:jc w:val="center"/>
              <w:rPr>
                <w:rFonts w:ascii="Cambria" w:hAnsi="Cambria" w:cs="Times New Roman"/>
                <w:sz w:val="26"/>
                <w:szCs w:val="26"/>
              </w:rPr>
            </w:pPr>
            <w:r w:rsidRPr="00C65501">
              <w:rPr>
                <w:rFonts w:ascii="Cambria" w:hAnsi="Cambria" w:cs="Times New Roman"/>
                <w:i/>
                <w:noProof/>
                <w:sz w:val="26"/>
                <w:szCs w:val="26"/>
                <w:lang w:val="en-SG" w:eastAsia="en-SG"/>
              </w:rPr>
              <mc:AlternateContent>
                <mc:Choice Requires="wps">
                  <w:drawing>
                    <wp:anchor distT="0" distB="0" distL="114300" distR="114300" simplePos="0" relativeHeight="251660288" behindDoc="0" locked="0" layoutInCell="1" allowOverlap="1" wp14:anchorId="2E3F74A3" wp14:editId="2AF65EE9">
                      <wp:simplePos x="0" y="0"/>
                      <wp:positionH relativeFrom="column">
                        <wp:posOffset>640715</wp:posOffset>
                      </wp:positionH>
                      <wp:positionV relativeFrom="paragraph">
                        <wp:posOffset>213995</wp:posOffset>
                      </wp:positionV>
                      <wp:extent cx="952500" cy="0"/>
                      <wp:effectExtent l="12065" t="13970" r="698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0781A" id="_x0000_t32" coordsize="21600,21600" o:spt="32" o:oned="t" path="m,l21600,21600e" filled="f">
                      <v:path arrowok="t" fillok="f" o:connecttype="none"/>
                      <o:lock v:ext="edit" shapetype="t"/>
                    </v:shapetype>
                    <v:shape id="Straight Arrow Connector 2" o:spid="_x0000_s1026" type="#_x0000_t32" style="position:absolute;margin-left:50.45pt;margin-top:16.85pt;width: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"/>
                  </w:pict>
                </mc:Fallback>
              </mc:AlternateContent>
            </w:r>
            <w:r w:rsidRPr="00C65501">
              <w:rPr>
                <w:rFonts w:ascii="Cambria" w:hAnsi="Cambria" w:cs="Times New Roman"/>
                <w:b/>
                <w:sz w:val="26"/>
                <w:szCs w:val="26"/>
              </w:rPr>
              <w:t xml:space="preserve"> THÀNH PHỐ HỒ CHÍ MINH</w:t>
            </w:r>
          </w:p>
          <w:p w14:paraId="57C6E837" w14:textId="35D17478" w:rsidR="003E0C2D" w:rsidRPr="00C65501" w:rsidRDefault="001403D1" w:rsidP="00C4521E">
            <w:pPr>
              <w:spacing w:after="0" w:line="240" w:lineRule="auto"/>
              <w:rPr>
                <w:rFonts w:ascii="Cambria" w:hAnsi="Cambria" w:cs="Times New Roman"/>
                <w:i/>
                <w:sz w:val="26"/>
                <w:szCs w:val="26"/>
                <w:lang w:val="fr-FR"/>
              </w:rPr>
            </w:pPr>
            <w:r w:rsidRPr="00C65501">
              <w:rPr>
                <w:rFonts w:ascii="Cambria" w:hAnsi="Cambria" w:cs="Times New Roman"/>
                <w:i/>
                <w:sz w:val="26"/>
                <w:szCs w:val="26"/>
                <w:lang w:val="fr-FR"/>
              </w:rPr>
              <w:t xml:space="preserve">        Số : </w:t>
            </w:r>
            <w:r w:rsidRPr="00C65501">
              <w:rPr>
                <w:rFonts w:ascii="Cambria" w:hAnsi="Cambria" w:cs="Times New Roman"/>
                <w:iCs/>
                <w:sz w:val="26"/>
                <w:szCs w:val="26"/>
                <w:lang w:val="fr-FR"/>
              </w:rPr>
              <w:t>0</w:t>
            </w:r>
            <w:r w:rsidR="00FA5001">
              <w:rPr>
                <w:rFonts w:ascii="Cambria" w:hAnsi="Cambria" w:cs="Times New Roman"/>
                <w:iCs/>
                <w:sz w:val="26"/>
                <w:szCs w:val="26"/>
                <w:lang w:val="fr-FR"/>
              </w:rPr>
              <w:t>9</w:t>
            </w:r>
            <w:r w:rsidRPr="00C65501">
              <w:rPr>
                <w:rFonts w:ascii="Cambria" w:hAnsi="Cambria" w:cs="Times New Roman"/>
                <w:iCs/>
                <w:sz w:val="26"/>
                <w:szCs w:val="26"/>
                <w:lang w:val="fr-FR"/>
              </w:rPr>
              <w:t>-2021/TV-HYH</w:t>
            </w:r>
          </w:p>
        </w:tc>
        <w:tc>
          <w:tcPr>
            <w:tcW w:w="3032" w:type="pct"/>
          </w:tcPr>
          <w:p w14:paraId="1B648276" w14:textId="79EDA3E8" w:rsidR="009610A8" w:rsidRDefault="003E0C2D" w:rsidP="009610A8">
            <w:pPr>
              <w:spacing w:after="0" w:line="240" w:lineRule="auto"/>
              <w:jc w:val="center"/>
              <w:rPr>
                <w:rFonts w:ascii="Cambria" w:hAnsi="Cambria" w:cs="Times New Roman"/>
                <w:b/>
                <w:bCs/>
                <w:sz w:val="26"/>
                <w:szCs w:val="26"/>
                <w:lang w:val="fr-FR"/>
              </w:rPr>
            </w:pPr>
            <w:r w:rsidRPr="00C65501">
              <w:rPr>
                <w:rFonts w:ascii="Cambria" w:hAnsi="Cambria" w:cs="Times New Roman"/>
                <w:b/>
                <w:bCs/>
                <w:sz w:val="26"/>
                <w:szCs w:val="26"/>
                <w:lang w:val="fr-FR"/>
              </w:rPr>
              <w:t>CỘNG HOÀ XÃ HỘI CHỦ NGHĨA VIỆT NAM</w:t>
            </w:r>
          </w:p>
          <w:p w14:paraId="6FAB2D59" w14:textId="5D410CFF" w:rsidR="003E0C2D" w:rsidRPr="009610A8" w:rsidRDefault="003E0C2D" w:rsidP="009610A8">
            <w:pPr>
              <w:spacing w:after="0" w:line="240" w:lineRule="auto"/>
              <w:jc w:val="center"/>
              <w:rPr>
                <w:rFonts w:ascii="Cambria" w:hAnsi="Cambria" w:cs="Times New Roman"/>
                <w:b/>
                <w:bCs/>
                <w:sz w:val="26"/>
                <w:szCs w:val="26"/>
                <w:u w:val="single"/>
                <w:lang w:val="fr-FR"/>
              </w:rPr>
            </w:pPr>
            <w:r w:rsidRPr="009610A8">
              <w:rPr>
                <w:rFonts w:ascii="Cambria" w:hAnsi="Cambria" w:cs="Times New Roman"/>
                <w:b/>
                <w:bCs/>
                <w:sz w:val="26"/>
                <w:szCs w:val="26"/>
                <w:u w:val="single"/>
                <w:lang w:val="fr-FR"/>
              </w:rPr>
              <w:t xml:space="preserve">Độc </w:t>
            </w:r>
            <w:r w:rsidR="00451523" w:rsidRPr="009610A8">
              <w:rPr>
                <w:rFonts w:ascii="Cambria" w:hAnsi="Cambria" w:cs="Times New Roman"/>
                <w:b/>
                <w:bCs/>
                <w:sz w:val="26"/>
                <w:szCs w:val="26"/>
                <w:u w:val="single"/>
                <w:lang w:val="fr-FR"/>
              </w:rPr>
              <w:t>l</w:t>
            </w:r>
            <w:r w:rsidRPr="009610A8">
              <w:rPr>
                <w:rFonts w:ascii="Cambria" w:hAnsi="Cambria" w:cs="Times New Roman"/>
                <w:b/>
                <w:bCs/>
                <w:sz w:val="26"/>
                <w:szCs w:val="26"/>
                <w:u w:val="single"/>
                <w:lang w:val="fr-FR"/>
              </w:rPr>
              <w:t>ập - Tự Do - Hạnh Phúc</w:t>
            </w:r>
          </w:p>
        </w:tc>
      </w:tr>
      <w:tr w:rsidR="00C65501" w:rsidRPr="00C65501" w14:paraId="2A63EDA2" w14:textId="77777777" w:rsidTr="000C00F3">
        <w:tc>
          <w:tcPr>
            <w:tcW w:w="1828" w:type="pct"/>
          </w:tcPr>
          <w:p w14:paraId="791F3A3D" w14:textId="34D8F30A" w:rsidR="003E0C2D" w:rsidRPr="00C65501" w:rsidRDefault="003E0C2D" w:rsidP="00C4521E">
            <w:pPr>
              <w:spacing w:after="0" w:line="240" w:lineRule="auto"/>
              <w:jc w:val="center"/>
              <w:rPr>
                <w:rFonts w:ascii="Cambria" w:hAnsi="Cambria" w:cs="Times New Roman"/>
                <w:b/>
                <w:sz w:val="26"/>
                <w:szCs w:val="26"/>
              </w:rPr>
            </w:pPr>
          </w:p>
        </w:tc>
        <w:tc>
          <w:tcPr>
            <w:tcW w:w="3172" w:type="pct"/>
            <w:gridSpan w:val="2"/>
          </w:tcPr>
          <w:p w14:paraId="3E0A40C7" w14:textId="691BD812" w:rsidR="003E0C2D" w:rsidRPr="00C65501" w:rsidRDefault="003E0C2D" w:rsidP="00C4521E">
            <w:pPr>
              <w:spacing w:after="0" w:line="240" w:lineRule="auto"/>
              <w:jc w:val="right"/>
              <w:rPr>
                <w:rFonts w:ascii="Cambria" w:hAnsi="Cambria" w:cs="Times New Roman"/>
                <w:sz w:val="26"/>
                <w:szCs w:val="26"/>
                <w:lang w:val="fr-FR"/>
              </w:rPr>
            </w:pPr>
            <w:r w:rsidRPr="00C65501">
              <w:rPr>
                <w:rFonts w:ascii="Cambria" w:hAnsi="Cambria" w:cs="Times New Roman"/>
                <w:i/>
                <w:sz w:val="26"/>
                <w:szCs w:val="26"/>
                <w:lang w:val="fr-FR"/>
              </w:rPr>
              <w:t>T</w:t>
            </w:r>
            <w:r w:rsidR="00451523" w:rsidRPr="00C65501">
              <w:rPr>
                <w:rFonts w:ascii="Cambria" w:hAnsi="Cambria" w:cs="Times New Roman"/>
                <w:i/>
                <w:sz w:val="26"/>
                <w:szCs w:val="26"/>
                <w:lang w:val="fr-FR"/>
              </w:rPr>
              <w:t>P.</w:t>
            </w:r>
            <w:r w:rsidRPr="00C65501">
              <w:rPr>
                <w:rFonts w:ascii="Cambria" w:hAnsi="Cambria" w:cs="Times New Roman"/>
                <w:i/>
                <w:sz w:val="26"/>
                <w:szCs w:val="26"/>
                <w:lang w:val="fr-FR"/>
              </w:rPr>
              <w:t xml:space="preserve">Hồ Chí Minh, ngày </w:t>
            </w:r>
            <w:r w:rsidR="00FA5001">
              <w:rPr>
                <w:rFonts w:ascii="Cambria" w:hAnsi="Cambria" w:cs="Times New Roman"/>
                <w:i/>
                <w:sz w:val="26"/>
                <w:szCs w:val="26"/>
                <w:lang w:val="fr-FR"/>
              </w:rPr>
              <w:t>31</w:t>
            </w:r>
            <w:r w:rsidRPr="00C65501">
              <w:rPr>
                <w:rFonts w:ascii="Cambria" w:hAnsi="Cambria" w:cs="Times New Roman"/>
                <w:i/>
                <w:sz w:val="26"/>
                <w:szCs w:val="26"/>
                <w:lang w:val="fr-FR"/>
              </w:rPr>
              <w:t xml:space="preserve"> tháng </w:t>
            </w:r>
            <w:r w:rsidR="00F62212" w:rsidRPr="00C65501">
              <w:rPr>
                <w:rFonts w:ascii="Cambria" w:hAnsi="Cambria" w:cs="Times New Roman"/>
                <w:i/>
                <w:sz w:val="26"/>
                <w:szCs w:val="26"/>
                <w:lang w:val="fr-FR"/>
              </w:rPr>
              <w:t>8</w:t>
            </w:r>
            <w:r w:rsidRPr="00C65501">
              <w:rPr>
                <w:rFonts w:ascii="Cambria" w:hAnsi="Cambria" w:cs="Times New Roman"/>
                <w:i/>
                <w:sz w:val="26"/>
                <w:szCs w:val="26"/>
                <w:lang w:val="fr-FR"/>
              </w:rPr>
              <w:t xml:space="preserve"> năm 2021</w:t>
            </w:r>
          </w:p>
        </w:tc>
      </w:tr>
    </w:tbl>
    <w:p w14:paraId="762C3CE3" w14:textId="77777777" w:rsidR="001403D1" w:rsidRPr="00C65501" w:rsidRDefault="001403D1" w:rsidP="00C4521E">
      <w:pPr>
        <w:spacing w:after="0" w:line="240" w:lineRule="auto"/>
        <w:jc w:val="both"/>
        <w:rPr>
          <w:rFonts w:ascii="Cambria" w:hAnsi="Cambria" w:cs="Times New Roman"/>
          <w:sz w:val="26"/>
          <w:szCs w:val="26"/>
        </w:rPr>
      </w:pPr>
    </w:p>
    <w:p w14:paraId="79B3613C" w14:textId="77777777" w:rsidR="00FA5001" w:rsidRDefault="00FA5001" w:rsidP="00C65501">
      <w:pPr>
        <w:spacing w:after="0" w:line="240" w:lineRule="auto"/>
        <w:ind w:left="2160" w:firstLine="720"/>
        <w:jc w:val="both"/>
        <w:rPr>
          <w:rFonts w:ascii="Cambria" w:hAnsi="Cambria" w:cs="Times New Roman"/>
          <w:b/>
          <w:bCs/>
          <w:sz w:val="26"/>
          <w:szCs w:val="26"/>
        </w:rPr>
      </w:pPr>
    </w:p>
    <w:p w14:paraId="2DEE7E87" w14:textId="77777777" w:rsidR="00FA5001" w:rsidRPr="009610A8" w:rsidRDefault="00FA5001" w:rsidP="00FA5001">
      <w:pPr>
        <w:spacing w:after="0" w:line="240" w:lineRule="auto"/>
        <w:jc w:val="center"/>
        <w:rPr>
          <w:rFonts w:ascii="Cambria" w:hAnsi="Cambria" w:cs="Times New Roman"/>
          <w:b/>
          <w:bCs/>
          <w:sz w:val="32"/>
          <w:szCs w:val="32"/>
        </w:rPr>
      </w:pPr>
      <w:r w:rsidRPr="009610A8">
        <w:rPr>
          <w:rFonts w:ascii="Cambria" w:hAnsi="Cambria" w:cs="Times New Roman"/>
          <w:b/>
          <w:bCs/>
          <w:sz w:val="32"/>
          <w:szCs w:val="32"/>
        </w:rPr>
        <w:t>THƯ MỜI</w:t>
      </w:r>
    </w:p>
    <w:p w14:paraId="398FA698" w14:textId="77777777" w:rsidR="00D55EC4" w:rsidRDefault="00FA5001" w:rsidP="00D55EC4">
      <w:pPr>
        <w:spacing w:before="29" w:after="29"/>
        <w:jc w:val="center"/>
        <w:rPr>
          <w:rFonts w:ascii="Cambria" w:hAnsi="Cambria" w:cs="Times New Roman"/>
          <w:b/>
          <w:bCs/>
          <w:sz w:val="26"/>
          <w:szCs w:val="26"/>
        </w:rPr>
      </w:pPr>
      <w:r>
        <w:rPr>
          <w:rFonts w:ascii="Cambria" w:hAnsi="Cambria" w:cs="Times New Roman"/>
          <w:b/>
          <w:bCs/>
          <w:sz w:val="26"/>
          <w:szCs w:val="26"/>
        </w:rPr>
        <w:t xml:space="preserve">Tham gia </w:t>
      </w:r>
      <w:r w:rsidR="00D55EC4">
        <w:rPr>
          <w:rFonts w:ascii="Cambria" w:hAnsi="Cambria" w:cs="Times New Roman"/>
          <w:b/>
          <w:bCs/>
          <w:sz w:val="26"/>
          <w:szCs w:val="26"/>
        </w:rPr>
        <w:t xml:space="preserve">Chương trình </w:t>
      </w:r>
    </w:p>
    <w:p w14:paraId="2A7ECF18" w14:textId="4AFF2733" w:rsidR="00D55EC4" w:rsidRDefault="00D55EC4" w:rsidP="00D55EC4">
      <w:pPr>
        <w:spacing w:before="29" w:after="29"/>
        <w:jc w:val="center"/>
        <w:rPr>
          <w:b/>
          <w:color w:val="000000"/>
          <w:sz w:val="26"/>
          <w:szCs w:val="26"/>
        </w:rPr>
      </w:pPr>
      <w:r>
        <w:rPr>
          <w:b/>
          <w:color w:val="000000"/>
          <w:sz w:val="26"/>
          <w:szCs w:val="26"/>
        </w:rPr>
        <w:t xml:space="preserve">TƯ VẤN CHĂM SÓC SỨC KHỎE CHO NGƯỜI DÂN </w:t>
      </w:r>
    </w:p>
    <w:p w14:paraId="4A97CC0D" w14:textId="5DDB8E67" w:rsidR="00FA5001" w:rsidRDefault="00D55EC4" w:rsidP="00D55EC4">
      <w:pPr>
        <w:spacing w:after="0" w:line="240" w:lineRule="auto"/>
        <w:jc w:val="center"/>
        <w:rPr>
          <w:rFonts w:ascii="Cambria" w:hAnsi="Cambria" w:cs="Times New Roman"/>
          <w:b/>
          <w:bCs/>
          <w:sz w:val="26"/>
          <w:szCs w:val="26"/>
        </w:rPr>
      </w:pPr>
      <w:r>
        <w:rPr>
          <w:b/>
          <w:color w:val="000000"/>
          <w:sz w:val="26"/>
          <w:szCs w:val="26"/>
        </w:rPr>
        <w:t>VỀ PHÒNG CHỐNG DỊCH COVID-19</w:t>
      </w:r>
      <w:r w:rsidR="00FA5001">
        <w:rPr>
          <w:rFonts w:ascii="Cambria" w:hAnsi="Cambria" w:cs="Times New Roman"/>
          <w:b/>
          <w:sz w:val="26"/>
          <w:szCs w:val="26"/>
        </w:rPr>
        <w:br/>
      </w:r>
    </w:p>
    <w:p w14:paraId="4A3FD111" w14:textId="76FC5D64" w:rsidR="00DE13BC" w:rsidRPr="00C65501" w:rsidRDefault="00E44F56" w:rsidP="00FA5001">
      <w:pPr>
        <w:spacing w:after="0" w:line="240" w:lineRule="auto"/>
        <w:ind w:left="720" w:firstLine="720"/>
        <w:rPr>
          <w:rFonts w:ascii="Cambria" w:hAnsi="Cambria" w:cs="Times New Roman"/>
          <w:b/>
          <w:bCs/>
          <w:sz w:val="26"/>
          <w:szCs w:val="26"/>
        </w:rPr>
      </w:pPr>
      <w:r w:rsidRPr="00C65501">
        <w:rPr>
          <w:rFonts w:ascii="Cambria" w:hAnsi="Cambria" w:cs="Times New Roman"/>
          <w:b/>
          <w:bCs/>
          <w:sz w:val="26"/>
          <w:szCs w:val="26"/>
        </w:rPr>
        <w:t>Kính gửi</w:t>
      </w:r>
      <w:r w:rsidR="00C4521E" w:rsidRPr="00C65501">
        <w:rPr>
          <w:rFonts w:ascii="Cambria" w:hAnsi="Cambria" w:cs="Times New Roman"/>
          <w:b/>
          <w:bCs/>
          <w:sz w:val="26"/>
          <w:szCs w:val="26"/>
        </w:rPr>
        <w:t>:</w:t>
      </w:r>
      <w:r w:rsidRPr="00C65501">
        <w:rPr>
          <w:rFonts w:ascii="Cambria" w:hAnsi="Cambria" w:cs="Times New Roman"/>
          <w:b/>
          <w:bCs/>
          <w:sz w:val="26"/>
          <w:szCs w:val="26"/>
        </w:rPr>
        <w:t xml:space="preserve"> </w:t>
      </w:r>
      <w:r w:rsidR="00C65501">
        <w:rPr>
          <w:rFonts w:ascii="Cambria" w:hAnsi="Cambria" w:cs="Times New Roman"/>
          <w:b/>
          <w:bCs/>
          <w:sz w:val="26"/>
          <w:szCs w:val="26"/>
        </w:rPr>
        <w:t xml:space="preserve">Quý </w:t>
      </w:r>
      <w:r w:rsidR="00C65501" w:rsidRPr="00C65501">
        <w:rPr>
          <w:rFonts w:ascii="Cambria" w:hAnsi="Cambria" w:cs="Times New Roman"/>
          <w:b/>
          <w:bCs/>
          <w:sz w:val="26"/>
          <w:szCs w:val="26"/>
        </w:rPr>
        <w:t>Bác sĩ</w:t>
      </w:r>
    </w:p>
    <w:p w14:paraId="7D02C7A7" w14:textId="77777777" w:rsidR="00117D6F" w:rsidRPr="00C65501" w:rsidRDefault="00117D6F" w:rsidP="00C4521E">
      <w:pPr>
        <w:spacing w:after="0" w:line="240" w:lineRule="auto"/>
        <w:ind w:left="1440"/>
        <w:jc w:val="both"/>
        <w:rPr>
          <w:rFonts w:ascii="Cambria" w:hAnsi="Cambria" w:cs="Times New Roman"/>
          <w:sz w:val="26"/>
          <w:szCs w:val="26"/>
        </w:rPr>
      </w:pPr>
    </w:p>
    <w:p w14:paraId="5F00E48B" w14:textId="77777777" w:rsidR="00C65501" w:rsidRPr="00C65501" w:rsidRDefault="00C65501" w:rsidP="00D55EC4">
      <w:pPr>
        <w:ind w:left="-180"/>
        <w:jc w:val="both"/>
        <w:rPr>
          <w:rFonts w:ascii="Cambria" w:hAnsi="Cambria" w:cs="Times New Roman"/>
          <w:sz w:val="26"/>
          <w:szCs w:val="26"/>
          <w:lang w:val="fr-FR"/>
        </w:rPr>
      </w:pPr>
      <w:r w:rsidRPr="00C65501">
        <w:rPr>
          <w:rFonts w:ascii="Cambria" w:hAnsi="Cambria" w:cs="Times New Roman"/>
          <w:sz w:val="26"/>
          <w:szCs w:val="26"/>
          <w:lang w:val="fr-FR"/>
        </w:rPr>
        <w:t xml:space="preserve">Trong giai đoạn bùng phát dịch Covid-19 hiện nay, ngành Y tế Việt Nam nói chung và TP.Hồ Chí Minh nói riêng đang tập trung toàn lực để nhanh chóng kiểm soát dịch bệnh và đưa xã hội trở lại cuộc sống bình thường mới. </w:t>
      </w:r>
    </w:p>
    <w:p w14:paraId="1119831A" w14:textId="77777777" w:rsidR="00C4521E" w:rsidRPr="00C65501" w:rsidRDefault="00C4521E" w:rsidP="00D55EC4">
      <w:pPr>
        <w:spacing w:after="0" w:line="240" w:lineRule="auto"/>
        <w:ind w:left="-180"/>
        <w:jc w:val="both"/>
        <w:rPr>
          <w:rFonts w:ascii="Cambria" w:hAnsi="Cambria" w:cs="Times New Roman"/>
          <w:sz w:val="18"/>
          <w:szCs w:val="18"/>
          <w:lang w:val="fr-FR"/>
        </w:rPr>
      </w:pPr>
    </w:p>
    <w:p w14:paraId="7B336740" w14:textId="604BDE1F" w:rsidR="00C65501" w:rsidRPr="00C65501" w:rsidRDefault="000402BB" w:rsidP="000402BB">
      <w:pPr>
        <w:spacing w:before="29" w:after="29"/>
        <w:ind w:left="-180"/>
        <w:jc w:val="both"/>
        <w:rPr>
          <w:rFonts w:ascii="Cambria" w:hAnsi="Cambria" w:cs="Times New Roman"/>
          <w:b/>
          <w:sz w:val="26"/>
          <w:szCs w:val="26"/>
        </w:rPr>
      </w:pPr>
      <w:r>
        <w:rPr>
          <w:rFonts w:ascii="Cambria" w:hAnsi="Cambria" w:cs="Times New Roman"/>
          <w:sz w:val="26"/>
          <w:szCs w:val="26"/>
          <w:lang w:val="fr-FR"/>
        </w:rPr>
        <w:t xml:space="preserve">Để </w:t>
      </w:r>
      <w:r w:rsidR="00C65501" w:rsidRPr="00C65501">
        <w:rPr>
          <w:rFonts w:ascii="Cambria" w:hAnsi="Cambria" w:cs="Times New Roman"/>
          <w:sz w:val="26"/>
          <w:szCs w:val="26"/>
          <w:lang w:val="fr-FR"/>
        </w:rPr>
        <w:t>góp phần vào công tác phòng chống dịch Covid-19 một cách cụ thể, với sự hỗ trợ của Ban giám đốc và phòng nghiệp vụ Y Sở Y tế, Hội</w:t>
      </w:r>
      <w:r>
        <w:rPr>
          <w:rFonts w:ascii="Cambria" w:hAnsi="Cambria" w:cs="Times New Roman"/>
          <w:sz w:val="26"/>
          <w:szCs w:val="26"/>
          <w:lang w:val="fr-FR"/>
        </w:rPr>
        <w:t xml:space="preserve"> </w:t>
      </w:r>
      <w:r w:rsidR="00C65501" w:rsidRPr="00C65501">
        <w:rPr>
          <w:rFonts w:ascii="Cambria" w:hAnsi="Cambria" w:cs="Times New Roman"/>
          <w:sz w:val="26"/>
          <w:szCs w:val="26"/>
          <w:lang w:val="fr-FR"/>
        </w:rPr>
        <w:t xml:space="preserve">Y học TP. Hồ Chí Minh thực hiện </w:t>
      </w:r>
      <w:r w:rsidR="00C65501" w:rsidRPr="00C65501">
        <w:rPr>
          <w:rFonts w:ascii="Cambria" w:hAnsi="Cambria" w:cs="Times New Roman"/>
          <w:b/>
          <w:sz w:val="26"/>
          <w:szCs w:val="26"/>
        </w:rPr>
        <w:t xml:space="preserve">“Chương trình </w:t>
      </w:r>
      <w:r w:rsidR="00D55EC4">
        <w:rPr>
          <w:b/>
          <w:color w:val="000000"/>
          <w:sz w:val="26"/>
          <w:szCs w:val="26"/>
        </w:rPr>
        <w:t>tư vấn chăm sóc sức khỏe cho người dân về phòng chống dịch Covid-19</w:t>
      </w:r>
      <w:r w:rsidR="00D55EC4" w:rsidRPr="00C65501">
        <w:rPr>
          <w:rFonts w:ascii="Cambria" w:hAnsi="Cambria" w:cs="Times New Roman"/>
          <w:b/>
          <w:sz w:val="26"/>
          <w:szCs w:val="26"/>
        </w:rPr>
        <w:t xml:space="preserve"> </w:t>
      </w:r>
      <w:r w:rsidR="006B32EA">
        <w:rPr>
          <w:rFonts w:ascii="Cambria" w:hAnsi="Cambria" w:cs="Times New Roman"/>
          <w:b/>
          <w:sz w:val="26"/>
          <w:szCs w:val="26"/>
        </w:rPr>
        <w:t xml:space="preserve">qua </w:t>
      </w:r>
      <w:r w:rsidR="00C65501" w:rsidRPr="00C65501">
        <w:rPr>
          <w:rFonts w:ascii="Cambria" w:hAnsi="Cambria" w:cs="Times New Roman"/>
          <w:b/>
          <w:sz w:val="26"/>
          <w:szCs w:val="26"/>
        </w:rPr>
        <w:t>tổng đài 1022</w:t>
      </w:r>
      <w:r w:rsidR="006B32EA">
        <w:rPr>
          <w:rFonts w:ascii="Cambria" w:hAnsi="Cambria" w:cs="Times New Roman"/>
          <w:b/>
          <w:sz w:val="26"/>
          <w:szCs w:val="26"/>
        </w:rPr>
        <w:t>.3</w:t>
      </w:r>
      <w:r w:rsidR="00C65501" w:rsidRPr="00C65501">
        <w:rPr>
          <w:rFonts w:ascii="Cambria" w:hAnsi="Cambria" w:cs="Times New Roman"/>
          <w:b/>
          <w:sz w:val="26"/>
          <w:szCs w:val="26"/>
        </w:rPr>
        <w:t xml:space="preserve"> của Hội Y Học TP.Hồ Chí Minh”</w:t>
      </w:r>
    </w:p>
    <w:p w14:paraId="1C87F80A" w14:textId="77777777" w:rsidR="00D55EC4" w:rsidRDefault="00D55EC4" w:rsidP="00D55EC4">
      <w:pPr>
        <w:spacing w:after="0" w:line="240" w:lineRule="auto"/>
        <w:ind w:left="-142"/>
        <w:jc w:val="both"/>
        <w:rPr>
          <w:rFonts w:ascii="Cambria" w:hAnsi="Cambria" w:cs="Times New Roman"/>
          <w:sz w:val="26"/>
          <w:szCs w:val="26"/>
          <w:lang w:val="fr-FR"/>
        </w:rPr>
      </w:pPr>
    </w:p>
    <w:p w14:paraId="49D966D1" w14:textId="6A0EFD19" w:rsidR="000402BB" w:rsidRDefault="00D55EC4" w:rsidP="00D55EC4">
      <w:pPr>
        <w:spacing w:after="0" w:line="240" w:lineRule="auto"/>
        <w:ind w:left="-142"/>
        <w:jc w:val="both"/>
        <w:rPr>
          <w:rFonts w:ascii="Cambria" w:hAnsi="Cambria" w:cs="Times New Roman"/>
          <w:sz w:val="26"/>
          <w:szCs w:val="26"/>
          <w:lang w:val="fr-FR"/>
        </w:rPr>
      </w:pPr>
      <w:r>
        <w:rPr>
          <w:rFonts w:ascii="Cambria" w:hAnsi="Cambria" w:cs="Times New Roman"/>
          <w:sz w:val="26"/>
          <w:szCs w:val="26"/>
          <w:lang w:val="fr-FR"/>
        </w:rPr>
        <w:t xml:space="preserve">Chương trình </w:t>
      </w:r>
      <w:r w:rsidR="000402BB">
        <w:rPr>
          <w:rFonts w:ascii="Cambria" w:hAnsi="Cambria" w:cs="Times New Roman"/>
          <w:sz w:val="26"/>
          <w:szCs w:val="26"/>
          <w:lang w:val="fr-FR"/>
        </w:rPr>
        <w:t xml:space="preserve">có 3 ca trực sáng, chiều,tối mỗi ngày </w:t>
      </w:r>
      <w:r>
        <w:rPr>
          <w:rFonts w:ascii="Cambria" w:hAnsi="Cambria" w:cs="Times New Roman"/>
          <w:sz w:val="26"/>
          <w:szCs w:val="26"/>
          <w:lang w:val="fr-FR"/>
        </w:rPr>
        <w:t>thực hiện được hơn 2 tháng</w:t>
      </w:r>
      <w:r w:rsidR="000402BB">
        <w:rPr>
          <w:rFonts w:ascii="Cambria" w:hAnsi="Cambria" w:cs="Times New Roman"/>
          <w:sz w:val="26"/>
          <w:szCs w:val="26"/>
          <w:lang w:val="fr-FR"/>
        </w:rPr>
        <w:t xml:space="preserve"> </w:t>
      </w:r>
      <w:r>
        <w:rPr>
          <w:rFonts w:ascii="Cambria" w:hAnsi="Cambria" w:cs="Times New Roman"/>
          <w:sz w:val="26"/>
          <w:szCs w:val="26"/>
          <w:lang w:val="fr-FR"/>
        </w:rPr>
        <w:t xml:space="preserve">đã nhận được sự tin tưởng và nhiều phản hồi tích cực của nhân dân, tuy nhiên </w:t>
      </w:r>
      <w:r w:rsidR="000402BB">
        <w:rPr>
          <w:rFonts w:ascii="Cambria" w:hAnsi="Cambria" w:cs="Times New Roman"/>
          <w:sz w:val="26"/>
          <w:szCs w:val="26"/>
          <w:lang w:val="fr-FR"/>
        </w:rPr>
        <w:t>tổng đài 1022 bị quá tải do</w:t>
      </w:r>
      <w:r>
        <w:rPr>
          <w:rFonts w:ascii="Cambria" w:hAnsi="Cambria" w:cs="Times New Roman"/>
          <w:sz w:val="26"/>
          <w:szCs w:val="26"/>
          <w:lang w:val="fr-FR"/>
        </w:rPr>
        <w:t xml:space="preserve"> nhu cầu nhân dân được tham vấn ý kiến của Bác sĩ trong giai đoạn dịch bùng phát tại TP.HCM </w:t>
      </w:r>
      <w:r w:rsidR="000402BB">
        <w:rPr>
          <w:rFonts w:ascii="Cambria" w:hAnsi="Cambria" w:cs="Times New Roman"/>
          <w:sz w:val="26"/>
          <w:szCs w:val="26"/>
          <w:lang w:val="fr-FR"/>
        </w:rPr>
        <w:t xml:space="preserve">tăng cao. </w:t>
      </w:r>
    </w:p>
    <w:p w14:paraId="530123FC" w14:textId="77777777" w:rsidR="000402BB" w:rsidRDefault="000402BB" w:rsidP="00D55EC4">
      <w:pPr>
        <w:spacing w:after="0" w:line="240" w:lineRule="auto"/>
        <w:ind w:left="-142"/>
        <w:jc w:val="both"/>
        <w:rPr>
          <w:rFonts w:ascii="Cambria" w:hAnsi="Cambria" w:cs="Times New Roman"/>
          <w:sz w:val="26"/>
          <w:szCs w:val="26"/>
          <w:lang w:val="fr-FR"/>
        </w:rPr>
      </w:pPr>
    </w:p>
    <w:p w14:paraId="2DEC181B" w14:textId="3099DE6C" w:rsidR="00C65501" w:rsidRPr="00C65501" w:rsidRDefault="000402BB" w:rsidP="000402BB">
      <w:pPr>
        <w:spacing w:after="0" w:line="240" w:lineRule="auto"/>
        <w:ind w:left="-142"/>
        <w:jc w:val="both"/>
        <w:rPr>
          <w:rFonts w:ascii="Cambria" w:hAnsi="Cambria" w:cs="Times New Roman"/>
          <w:b/>
          <w:sz w:val="26"/>
          <w:szCs w:val="26"/>
        </w:rPr>
      </w:pPr>
      <w:r>
        <w:rPr>
          <w:rFonts w:ascii="Cambria" w:hAnsi="Cambria" w:cs="Times New Roman"/>
          <w:sz w:val="26"/>
          <w:szCs w:val="26"/>
          <w:lang w:val="fr-FR"/>
        </w:rPr>
        <w:t xml:space="preserve">Nhằm đáp ứng nhu cầu cấp bách của nhân dân, Ban chỉ đạo sẽ  tăng cường thêm khung giờ từ 10-12 giờ mỗi ngày. </w:t>
      </w:r>
      <w:r w:rsidR="00C65501" w:rsidRPr="00C65501">
        <w:rPr>
          <w:rFonts w:ascii="Cambria" w:hAnsi="Cambria" w:cs="Times New Roman"/>
          <w:sz w:val="26"/>
          <w:szCs w:val="26"/>
          <w:lang w:val="fr-FR"/>
        </w:rPr>
        <w:t>Để có đủ nhân lực thực hiện, Chương trình rất cần sự tham gia  của tất cả Quý Thầy Cô, Quý Hội viên và Bác sĩ đang công tác hoặc đã nghỉ hưu tự nguyện tham gia tư vấn cho bệnh nhân</w:t>
      </w:r>
      <w:r w:rsidR="00C65501">
        <w:rPr>
          <w:rFonts w:ascii="Cambria" w:hAnsi="Cambria" w:cs="Times New Roman"/>
          <w:sz w:val="26"/>
          <w:szCs w:val="26"/>
          <w:lang w:val="fr-FR"/>
        </w:rPr>
        <w:t>,</w:t>
      </w:r>
      <w:r w:rsidR="00C65501" w:rsidRPr="00C65501">
        <w:rPr>
          <w:rFonts w:ascii="Cambria" w:hAnsi="Cambria" w:cs="Times New Roman"/>
          <w:sz w:val="26"/>
          <w:szCs w:val="26"/>
          <w:lang w:val="fr-FR"/>
        </w:rPr>
        <w:t xml:space="preserve"> </w:t>
      </w:r>
    </w:p>
    <w:p w14:paraId="1253A4F5" w14:textId="697B1415" w:rsidR="00C65501" w:rsidRPr="00C65501" w:rsidRDefault="00C65501" w:rsidP="00D55EC4">
      <w:pPr>
        <w:spacing w:after="0" w:line="240" w:lineRule="auto"/>
        <w:ind w:left="-180"/>
        <w:jc w:val="both"/>
        <w:rPr>
          <w:rFonts w:ascii="Cambria" w:eastAsia="Times New Roman" w:hAnsi="Cambria" w:cs="Times New Roman"/>
          <w:sz w:val="26"/>
          <w:szCs w:val="26"/>
        </w:rPr>
      </w:pPr>
    </w:p>
    <w:p w14:paraId="624559CA" w14:textId="4B1D5668" w:rsidR="00C65501" w:rsidRPr="00C65501" w:rsidRDefault="00C65501" w:rsidP="00C65501">
      <w:pPr>
        <w:spacing w:after="0" w:line="240" w:lineRule="auto"/>
        <w:ind w:left="-142"/>
        <w:jc w:val="both"/>
        <w:rPr>
          <w:rFonts w:ascii="Cambria" w:eastAsia="Times New Roman" w:hAnsi="Cambria" w:cs="Times New Roman"/>
          <w:sz w:val="26"/>
          <w:szCs w:val="26"/>
        </w:rPr>
      </w:pPr>
      <w:r w:rsidRPr="00C65501">
        <w:rPr>
          <w:rFonts w:ascii="Cambria" w:eastAsia="Times New Roman" w:hAnsi="Cambria" w:cs="Times New Roman"/>
          <w:sz w:val="26"/>
          <w:szCs w:val="26"/>
        </w:rPr>
        <w:t>Hình thức: Quý Bác sĩ sẽ tư vấn tại nhà qua điện thoại cho bệnh nhân.</w:t>
      </w:r>
    </w:p>
    <w:p w14:paraId="4B686EAA" w14:textId="0121B1F6" w:rsidR="00C65501" w:rsidRPr="000402BB" w:rsidRDefault="00C65501" w:rsidP="00C65501">
      <w:pPr>
        <w:spacing w:after="0" w:line="240" w:lineRule="auto"/>
        <w:ind w:left="-142"/>
        <w:jc w:val="both"/>
        <w:rPr>
          <w:rFonts w:ascii="Cambria" w:eastAsia="Times New Roman" w:hAnsi="Cambria" w:cs="Times New Roman"/>
          <w:b/>
          <w:bCs/>
          <w:sz w:val="26"/>
          <w:szCs w:val="26"/>
        </w:rPr>
      </w:pPr>
      <w:r w:rsidRPr="000402BB">
        <w:rPr>
          <w:rFonts w:ascii="Cambria" w:eastAsia="Times New Roman" w:hAnsi="Cambria" w:cs="Times New Roman"/>
          <w:b/>
          <w:bCs/>
          <w:sz w:val="26"/>
          <w:szCs w:val="26"/>
        </w:rPr>
        <w:t xml:space="preserve">Thời gian: </w:t>
      </w:r>
      <w:r w:rsidR="000402BB" w:rsidRPr="000402BB">
        <w:rPr>
          <w:rFonts w:ascii="Cambria" w:eastAsia="Times New Roman" w:hAnsi="Cambria" w:cs="Times New Roman"/>
          <w:b/>
          <w:bCs/>
          <w:sz w:val="26"/>
          <w:szCs w:val="26"/>
        </w:rPr>
        <w:t xml:space="preserve"> ca trực trưa từ </w:t>
      </w:r>
      <w:r w:rsidR="000402BB" w:rsidRPr="00E612B3">
        <w:rPr>
          <w:rFonts w:ascii="Cambria" w:eastAsia="Times New Roman" w:hAnsi="Cambria" w:cs="Times New Roman"/>
          <w:b/>
          <w:bCs/>
          <w:sz w:val="32"/>
          <w:szCs w:val="32"/>
          <w:u w:val="single"/>
        </w:rPr>
        <w:t>10</w:t>
      </w:r>
      <w:r w:rsidR="00E612B3">
        <w:rPr>
          <w:rFonts w:ascii="Cambria" w:eastAsia="Times New Roman" w:hAnsi="Cambria" w:cs="Times New Roman"/>
          <w:b/>
          <w:bCs/>
          <w:sz w:val="32"/>
          <w:szCs w:val="32"/>
          <w:u w:val="single"/>
        </w:rPr>
        <w:t xml:space="preserve">g </w:t>
      </w:r>
      <w:r w:rsidR="000402BB" w:rsidRPr="00E612B3">
        <w:rPr>
          <w:rFonts w:ascii="Cambria" w:eastAsia="Times New Roman" w:hAnsi="Cambria" w:cs="Times New Roman"/>
          <w:b/>
          <w:bCs/>
          <w:sz w:val="32"/>
          <w:szCs w:val="32"/>
          <w:u w:val="single"/>
        </w:rPr>
        <w:t xml:space="preserve">-12 </w:t>
      </w:r>
      <w:r w:rsidR="006B32EA" w:rsidRPr="00E612B3">
        <w:rPr>
          <w:rFonts w:ascii="Cambria" w:eastAsia="Times New Roman" w:hAnsi="Cambria" w:cs="Times New Roman"/>
          <w:b/>
          <w:bCs/>
          <w:sz w:val="32"/>
          <w:szCs w:val="32"/>
          <w:u w:val="single"/>
        </w:rPr>
        <w:t>g</w:t>
      </w:r>
      <w:r w:rsidR="006B32EA">
        <w:rPr>
          <w:rFonts w:ascii="Cambria" w:eastAsia="Times New Roman" w:hAnsi="Cambria" w:cs="Times New Roman"/>
          <w:b/>
          <w:bCs/>
          <w:sz w:val="26"/>
          <w:szCs w:val="26"/>
        </w:rPr>
        <w:t xml:space="preserve"> </w:t>
      </w:r>
      <w:r w:rsidR="00E612B3">
        <w:rPr>
          <w:rFonts w:ascii="Cambria" w:eastAsia="Times New Roman" w:hAnsi="Cambria" w:cs="Times New Roman"/>
          <w:b/>
          <w:bCs/>
          <w:sz w:val="26"/>
          <w:szCs w:val="26"/>
        </w:rPr>
        <w:t xml:space="preserve">theo 2 khung ngày: (Hai -Tư -Sáu) hoặc (Ba-Năm-Bảy-CN) </w:t>
      </w:r>
      <w:r w:rsidR="000402BB" w:rsidRPr="000402BB">
        <w:rPr>
          <w:rFonts w:ascii="Cambria" w:eastAsia="Times New Roman" w:hAnsi="Cambria" w:cs="Times New Roman"/>
          <w:b/>
          <w:bCs/>
          <w:sz w:val="26"/>
          <w:szCs w:val="26"/>
        </w:rPr>
        <w:t>.</w:t>
      </w:r>
    </w:p>
    <w:p w14:paraId="3B52DED7" w14:textId="77777777" w:rsidR="006B32EA" w:rsidRDefault="006B32EA" w:rsidP="00C65501">
      <w:pPr>
        <w:spacing w:after="0" w:line="240" w:lineRule="auto"/>
        <w:ind w:left="-142"/>
        <w:jc w:val="both"/>
        <w:rPr>
          <w:rFonts w:ascii="Cambria" w:hAnsi="Cambria" w:cs="Times New Roman"/>
          <w:b/>
          <w:bCs/>
          <w:sz w:val="26"/>
          <w:szCs w:val="26"/>
          <w:lang w:val="fr-FR"/>
        </w:rPr>
      </w:pPr>
    </w:p>
    <w:p w14:paraId="2BCF3D51" w14:textId="6E653298" w:rsidR="00C65501" w:rsidRPr="006B32EA" w:rsidRDefault="00C65501" w:rsidP="00C65501">
      <w:pPr>
        <w:spacing w:after="0" w:line="240" w:lineRule="auto"/>
        <w:ind w:left="-142"/>
        <w:jc w:val="both"/>
        <w:rPr>
          <w:rFonts w:ascii="Cambria" w:hAnsi="Cambria" w:cs="Times New Roman"/>
          <w:sz w:val="26"/>
          <w:szCs w:val="26"/>
          <w:lang w:val="fr-FR"/>
        </w:rPr>
      </w:pPr>
      <w:r w:rsidRPr="006B32EA">
        <w:rPr>
          <w:rFonts w:ascii="Cambria" w:hAnsi="Cambria" w:cs="Times New Roman"/>
          <w:sz w:val="26"/>
          <w:szCs w:val="26"/>
          <w:lang w:val="fr-FR"/>
        </w:rPr>
        <w:t>Quý Thầy Cô, Quý Bác sĩ tham gia tư vấn vui lòng đăng ký theo link sau:</w:t>
      </w:r>
    </w:p>
    <w:p w14:paraId="31ADF45E" w14:textId="6F889E0C" w:rsidR="00C65501" w:rsidRDefault="00E612B3" w:rsidP="00C4521E">
      <w:pPr>
        <w:spacing w:after="0" w:line="240" w:lineRule="auto"/>
        <w:ind w:left="-142"/>
        <w:jc w:val="both"/>
        <w:rPr>
          <w:color w:val="0000FF"/>
        </w:rPr>
      </w:pPr>
      <w:hyperlink r:id="rId5" w:history="1">
        <w:r w:rsidR="007D211D">
          <w:rPr>
            <w:rStyle w:val="Hyperlink"/>
          </w:rPr>
          <w:t>https://forms.gle/brUP5ywNhKo2q3Em8</w:t>
        </w:r>
      </w:hyperlink>
    </w:p>
    <w:p w14:paraId="67241E41" w14:textId="77777777" w:rsidR="007D211D" w:rsidRPr="00C65501" w:rsidRDefault="007D211D" w:rsidP="00C4521E">
      <w:pPr>
        <w:spacing w:after="0" w:line="240" w:lineRule="auto"/>
        <w:ind w:left="-142"/>
        <w:jc w:val="both"/>
        <w:rPr>
          <w:rFonts w:ascii="Cambria" w:hAnsi="Cambria" w:cs="Times New Roman"/>
          <w:i/>
          <w:iCs/>
          <w:sz w:val="26"/>
          <w:szCs w:val="26"/>
          <w:lang w:val="fr-FR"/>
        </w:rPr>
      </w:pPr>
    </w:p>
    <w:p w14:paraId="34B6236A" w14:textId="0AE8D440" w:rsidR="001403D1" w:rsidRPr="00C65501" w:rsidRDefault="00E53CD8" w:rsidP="00C4521E">
      <w:pPr>
        <w:spacing w:after="0" w:line="240" w:lineRule="auto"/>
        <w:ind w:left="-142"/>
        <w:jc w:val="both"/>
        <w:rPr>
          <w:rFonts w:ascii="Cambria" w:hAnsi="Cambria" w:cs="Times New Roman"/>
          <w:i/>
          <w:iCs/>
          <w:sz w:val="26"/>
          <w:szCs w:val="26"/>
        </w:rPr>
      </w:pPr>
      <w:r w:rsidRPr="00C65501">
        <w:rPr>
          <w:rFonts w:ascii="Cambria" w:hAnsi="Cambria" w:cs="Times New Roman"/>
          <w:i/>
          <w:iCs/>
          <w:sz w:val="26"/>
          <w:szCs w:val="26"/>
          <w:lang w:val="fr-FR"/>
        </w:rPr>
        <w:t xml:space="preserve">Đính kèm : </w:t>
      </w:r>
      <w:r w:rsidR="00C65501" w:rsidRPr="00C65501">
        <w:rPr>
          <w:rFonts w:ascii="Cambria" w:hAnsi="Cambria" w:cs="Times New Roman"/>
          <w:i/>
          <w:iCs/>
          <w:sz w:val="26"/>
          <w:szCs w:val="26"/>
          <w:lang w:val="fr-FR"/>
        </w:rPr>
        <w:t xml:space="preserve">Tóm tắt </w:t>
      </w:r>
      <w:r w:rsidRPr="00C65501">
        <w:rPr>
          <w:rFonts w:ascii="Cambria" w:hAnsi="Cambria" w:cs="Times New Roman"/>
          <w:i/>
          <w:iCs/>
          <w:sz w:val="26"/>
          <w:szCs w:val="26"/>
          <w:lang w:val="fr-FR"/>
        </w:rPr>
        <w:t xml:space="preserve">Kế hoạch </w:t>
      </w:r>
      <w:r w:rsidRPr="00C65501">
        <w:rPr>
          <w:rFonts w:ascii="Cambria" w:hAnsi="Cambria" w:cs="Times New Roman"/>
          <w:i/>
          <w:iCs/>
          <w:sz w:val="26"/>
          <w:szCs w:val="26"/>
        </w:rPr>
        <w:t>“Chương trình tư vấn sức khỏe theo chuyên khoa qua tổng đài 1022 của Hội Y Học TP.Hồ Chí Minh”</w:t>
      </w:r>
    </w:p>
    <w:p w14:paraId="055CC1F7" w14:textId="465BDE7F" w:rsidR="00E53CD8" w:rsidRPr="00C65501" w:rsidRDefault="00E53CD8" w:rsidP="00C4521E">
      <w:pPr>
        <w:spacing w:after="0" w:line="240" w:lineRule="auto"/>
        <w:ind w:left="-142"/>
        <w:jc w:val="both"/>
        <w:rPr>
          <w:rFonts w:ascii="Cambria" w:hAnsi="Cambria" w:cs="Times New Roman"/>
          <w:sz w:val="18"/>
          <w:szCs w:val="18"/>
          <w:lang w:val="fr-FR"/>
        </w:rPr>
      </w:pPr>
    </w:p>
    <w:p w14:paraId="6A869468" w14:textId="753BAE0D" w:rsidR="00C65501" w:rsidRPr="00C65501" w:rsidRDefault="00E53CD8" w:rsidP="00C65501">
      <w:pPr>
        <w:spacing w:after="0" w:line="240" w:lineRule="auto"/>
        <w:ind w:left="-142"/>
        <w:jc w:val="both"/>
        <w:rPr>
          <w:rFonts w:ascii="Cambria" w:hAnsi="Cambria" w:cs="Times New Roman"/>
          <w:sz w:val="26"/>
          <w:szCs w:val="26"/>
          <w:lang w:val="fr-FR"/>
        </w:rPr>
      </w:pPr>
      <w:r w:rsidRPr="00C65501">
        <w:rPr>
          <w:rFonts w:ascii="Cambria" w:hAnsi="Cambria" w:cs="Times New Roman"/>
          <w:sz w:val="26"/>
          <w:szCs w:val="26"/>
          <w:lang w:val="fr-FR"/>
        </w:rPr>
        <w:t>B</w:t>
      </w:r>
      <w:r w:rsidR="00417787" w:rsidRPr="00C65501">
        <w:rPr>
          <w:rFonts w:ascii="Cambria" w:hAnsi="Cambria" w:cs="Times New Roman"/>
          <w:sz w:val="26"/>
          <w:szCs w:val="26"/>
          <w:lang w:val="fr-FR"/>
        </w:rPr>
        <w:t xml:space="preserve">ác sĩ tham gia </w:t>
      </w:r>
      <w:r w:rsidR="001403D1" w:rsidRPr="00C65501">
        <w:rPr>
          <w:rFonts w:ascii="Cambria" w:hAnsi="Cambria" w:cs="Times New Roman"/>
          <w:sz w:val="26"/>
          <w:szCs w:val="26"/>
          <w:lang w:val="fr-FR"/>
        </w:rPr>
        <w:t xml:space="preserve">tư vấn </w:t>
      </w:r>
      <w:r w:rsidR="00417787" w:rsidRPr="00C65501">
        <w:rPr>
          <w:rFonts w:ascii="Cambria" w:hAnsi="Cambria" w:cs="Times New Roman"/>
          <w:sz w:val="26"/>
          <w:szCs w:val="26"/>
          <w:lang w:val="fr-FR"/>
        </w:rPr>
        <w:t>sẽ được cập nhật kiến thức đến phòng chống Covid19 thông qua các chương trình hội nghị, hội thảo</w:t>
      </w:r>
      <w:r w:rsidR="001403D1" w:rsidRPr="00C65501">
        <w:rPr>
          <w:rFonts w:ascii="Cambria" w:hAnsi="Cambria" w:cs="Times New Roman"/>
          <w:sz w:val="26"/>
          <w:szCs w:val="26"/>
          <w:lang w:val="fr-FR"/>
        </w:rPr>
        <w:t>,</w:t>
      </w:r>
      <w:r w:rsidR="00417787" w:rsidRPr="00C65501">
        <w:rPr>
          <w:rFonts w:ascii="Cambria" w:hAnsi="Cambria" w:cs="Times New Roman"/>
          <w:sz w:val="26"/>
          <w:szCs w:val="26"/>
          <w:lang w:val="fr-FR"/>
        </w:rPr>
        <w:t xml:space="preserve"> được cung cấp tư liệu để thống nhất trong nội dung tư vấn </w:t>
      </w:r>
      <w:r w:rsidR="00451523" w:rsidRPr="00C65501">
        <w:rPr>
          <w:rFonts w:ascii="Cambria" w:hAnsi="Cambria" w:cs="Times New Roman"/>
          <w:sz w:val="26"/>
          <w:szCs w:val="26"/>
          <w:lang w:val="fr-FR"/>
        </w:rPr>
        <w:t xml:space="preserve">và </w:t>
      </w:r>
      <w:r w:rsidR="001403D1" w:rsidRPr="00C65501">
        <w:rPr>
          <w:rFonts w:ascii="Cambria" w:hAnsi="Cambria" w:cs="Times New Roman"/>
          <w:sz w:val="26"/>
          <w:szCs w:val="26"/>
          <w:lang w:val="fr-FR"/>
        </w:rPr>
        <w:t xml:space="preserve">tham dự </w:t>
      </w:r>
      <w:r w:rsidR="00451523" w:rsidRPr="00C65501">
        <w:rPr>
          <w:rFonts w:ascii="Cambria" w:hAnsi="Cambria" w:cs="Times New Roman"/>
          <w:sz w:val="26"/>
          <w:szCs w:val="26"/>
          <w:lang w:val="fr-FR"/>
        </w:rPr>
        <w:t>những</w:t>
      </w:r>
      <w:r w:rsidR="00643410" w:rsidRPr="00C65501">
        <w:rPr>
          <w:rFonts w:ascii="Cambria" w:hAnsi="Cambria" w:cs="Times New Roman"/>
          <w:sz w:val="26"/>
          <w:szCs w:val="26"/>
          <w:lang w:val="fr-FR"/>
        </w:rPr>
        <w:t xml:space="preserve"> khóa t</w:t>
      </w:r>
      <w:r w:rsidR="002F7E7F" w:rsidRPr="00C65501">
        <w:rPr>
          <w:rFonts w:ascii="Cambria" w:hAnsi="Cambria" w:cs="Times New Roman"/>
          <w:sz w:val="26"/>
          <w:szCs w:val="26"/>
          <w:lang w:val="fr-FR"/>
        </w:rPr>
        <w:t>ập huấ</w:t>
      </w:r>
      <w:r w:rsidR="00643410" w:rsidRPr="00C65501">
        <w:rPr>
          <w:rFonts w:ascii="Cambria" w:hAnsi="Cambria" w:cs="Times New Roman"/>
          <w:sz w:val="26"/>
          <w:szCs w:val="26"/>
          <w:lang w:val="fr-FR"/>
        </w:rPr>
        <w:t>n</w:t>
      </w:r>
      <w:r w:rsidR="00451523" w:rsidRPr="00C65501">
        <w:rPr>
          <w:rFonts w:ascii="Cambria" w:hAnsi="Cambria" w:cs="Times New Roman"/>
          <w:sz w:val="26"/>
          <w:szCs w:val="26"/>
          <w:lang w:val="fr-FR"/>
        </w:rPr>
        <w:t xml:space="preserve">/ hội thảo </w:t>
      </w:r>
      <w:r w:rsidR="00643410" w:rsidRPr="00C65501">
        <w:rPr>
          <w:rFonts w:ascii="Cambria" w:hAnsi="Cambria" w:cs="Times New Roman"/>
          <w:sz w:val="26"/>
          <w:szCs w:val="26"/>
          <w:lang w:val="fr-FR"/>
        </w:rPr>
        <w:t xml:space="preserve">có </w:t>
      </w:r>
      <w:r w:rsidR="002F7E7F" w:rsidRPr="00C65501">
        <w:rPr>
          <w:rFonts w:ascii="Cambria" w:hAnsi="Cambria" w:cs="Times New Roman"/>
          <w:sz w:val="26"/>
          <w:szCs w:val="26"/>
          <w:lang w:val="fr-FR"/>
        </w:rPr>
        <w:t>cấp CME của Hội Y họ</w:t>
      </w:r>
      <w:r w:rsidR="00A62F21" w:rsidRPr="00C65501">
        <w:rPr>
          <w:rFonts w:ascii="Cambria" w:hAnsi="Cambria" w:cs="Times New Roman"/>
          <w:sz w:val="26"/>
          <w:szCs w:val="26"/>
          <w:lang w:val="fr-FR"/>
        </w:rPr>
        <w:t>c TP</w:t>
      </w:r>
      <w:r w:rsidR="00451523" w:rsidRPr="00C65501">
        <w:rPr>
          <w:rFonts w:ascii="Cambria" w:hAnsi="Cambria" w:cs="Times New Roman"/>
          <w:sz w:val="26"/>
          <w:szCs w:val="26"/>
          <w:lang w:val="fr-FR"/>
        </w:rPr>
        <w:t>.</w:t>
      </w:r>
      <w:r w:rsidR="00A62F21" w:rsidRPr="00C65501">
        <w:rPr>
          <w:rFonts w:ascii="Cambria" w:hAnsi="Cambria" w:cs="Times New Roman"/>
          <w:sz w:val="26"/>
          <w:szCs w:val="26"/>
          <w:lang w:val="fr-FR"/>
        </w:rPr>
        <w:t xml:space="preserve"> H</w:t>
      </w:r>
      <w:r w:rsidR="002F7E7F" w:rsidRPr="00C65501">
        <w:rPr>
          <w:rFonts w:ascii="Cambria" w:hAnsi="Cambria" w:cs="Times New Roman"/>
          <w:sz w:val="26"/>
          <w:szCs w:val="26"/>
          <w:lang w:val="fr-FR"/>
        </w:rPr>
        <w:t>ồ</w:t>
      </w:r>
      <w:r w:rsidR="00643410" w:rsidRPr="00C65501">
        <w:rPr>
          <w:rFonts w:ascii="Cambria" w:hAnsi="Cambria" w:cs="Times New Roman"/>
          <w:sz w:val="26"/>
          <w:szCs w:val="26"/>
          <w:lang w:val="fr-FR"/>
        </w:rPr>
        <w:t xml:space="preserve"> Chí Minh.</w:t>
      </w:r>
      <w:r w:rsidR="002B6FDF" w:rsidRPr="00C65501">
        <w:rPr>
          <w:rFonts w:ascii="Cambria" w:hAnsi="Cambria" w:cs="Times New Roman"/>
          <w:sz w:val="26"/>
          <w:szCs w:val="26"/>
          <w:lang w:val="fr-FR"/>
        </w:rPr>
        <w:t xml:space="preserve"> </w:t>
      </w:r>
    </w:p>
    <w:p w14:paraId="1D02D156" w14:textId="77777777" w:rsidR="00C65501" w:rsidRPr="00C65501" w:rsidRDefault="00C65501" w:rsidP="00C65501">
      <w:pPr>
        <w:spacing w:after="0" w:line="240" w:lineRule="auto"/>
        <w:ind w:left="-142"/>
        <w:jc w:val="both"/>
        <w:rPr>
          <w:rFonts w:ascii="Cambria" w:hAnsi="Cambria" w:cs="Times New Roman"/>
          <w:sz w:val="26"/>
          <w:szCs w:val="26"/>
          <w:lang w:val="fr-FR"/>
        </w:rPr>
      </w:pPr>
    </w:p>
    <w:p w14:paraId="10D0AF63" w14:textId="7E818974" w:rsidR="00C65501" w:rsidRPr="00C65501" w:rsidRDefault="00C65501" w:rsidP="00C65501">
      <w:pPr>
        <w:spacing w:after="0" w:line="240" w:lineRule="auto"/>
        <w:ind w:left="-142"/>
        <w:jc w:val="both"/>
        <w:rPr>
          <w:rFonts w:ascii="Cambria" w:hAnsi="Cambria" w:cs="Times New Roman"/>
          <w:sz w:val="26"/>
          <w:szCs w:val="26"/>
          <w:lang w:val="fr-FR"/>
        </w:rPr>
      </w:pPr>
      <w:r w:rsidRPr="00C65501">
        <w:rPr>
          <w:rFonts w:ascii="Cambria" w:eastAsia="Times New Roman" w:hAnsi="Cambria" w:cs="Times New Roman"/>
          <w:sz w:val="26"/>
          <w:szCs w:val="26"/>
        </w:rPr>
        <w:lastRenderedPageBreak/>
        <w:t xml:space="preserve">Tổ thư ký của HYH sẽ tổng hợp danh sách để làm lịch trực báo cáo Sở Y tế, đồng thời gởi lại danh sách tư vấn viên đến </w:t>
      </w:r>
      <w:r w:rsidR="006B32EA">
        <w:rPr>
          <w:rFonts w:ascii="Cambria" w:eastAsia="Times New Roman" w:hAnsi="Cambria" w:cs="Times New Roman"/>
          <w:sz w:val="26"/>
          <w:szCs w:val="26"/>
        </w:rPr>
        <w:t>quý bác sĩ</w:t>
      </w:r>
      <w:r w:rsidRPr="00C65501">
        <w:rPr>
          <w:rFonts w:ascii="Cambria" w:eastAsia="Times New Roman" w:hAnsi="Cambria" w:cs="Times New Roman"/>
          <w:sz w:val="26"/>
          <w:szCs w:val="26"/>
        </w:rPr>
        <w:t>.</w:t>
      </w:r>
    </w:p>
    <w:p w14:paraId="5AE4062B" w14:textId="4B7F63A6" w:rsidR="00E53CD8" w:rsidRPr="00C65501" w:rsidRDefault="00E53CD8" w:rsidP="00C4521E">
      <w:pPr>
        <w:spacing w:after="0" w:line="240" w:lineRule="auto"/>
        <w:ind w:left="-142"/>
        <w:jc w:val="both"/>
        <w:rPr>
          <w:rFonts w:ascii="Cambria" w:hAnsi="Cambria" w:cs="Times New Roman"/>
          <w:sz w:val="18"/>
          <w:szCs w:val="18"/>
          <w:lang w:val="fr-FR"/>
        </w:rPr>
      </w:pPr>
    </w:p>
    <w:p w14:paraId="6E70AEEB" w14:textId="71E2431E" w:rsidR="002F7E7F" w:rsidRPr="00C65501" w:rsidRDefault="002F7E7F" w:rsidP="00C4521E">
      <w:pPr>
        <w:spacing w:after="0" w:line="240" w:lineRule="auto"/>
        <w:ind w:left="-142"/>
        <w:jc w:val="both"/>
        <w:rPr>
          <w:rFonts w:ascii="Cambria" w:hAnsi="Cambria" w:cs="Times New Roman"/>
          <w:sz w:val="26"/>
          <w:szCs w:val="26"/>
          <w:lang w:val="fr-FR"/>
        </w:rPr>
      </w:pPr>
      <w:r w:rsidRPr="00C65501">
        <w:rPr>
          <w:rFonts w:ascii="Cambria" w:hAnsi="Cambria" w:cs="Times New Roman"/>
          <w:sz w:val="26"/>
          <w:szCs w:val="26"/>
          <w:lang w:val="fr-FR"/>
        </w:rPr>
        <w:t xml:space="preserve">Rất mong được sự hưởng ứng của </w:t>
      </w:r>
      <w:r w:rsidR="00C65501" w:rsidRPr="00C65501">
        <w:rPr>
          <w:rFonts w:ascii="Cambria" w:hAnsi="Cambria" w:cs="Times New Roman"/>
          <w:sz w:val="26"/>
          <w:szCs w:val="26"/>
          <w:lang w:val="fr-FR"/>
        </w:rPr>
        <w:t>toàn thể Quý Bác sĩ</w:t>
      </w:r>
      <w:r w:rsidR="00AC58D1" w:rsidRPr="00C65501">
        <w:rPr>
          <w:rFonts w:ascii="Cambria" w:hAnsi="Cambria" w:cs="Times New Roman"/>
          <w:sz w:val="26"/>
          <w:szCs w:val="26"/>
          <w:lang w:val="fr-FR"/>
        </w:rPr>
        <w:t>.</w:t>
      </w:r>
    </w:p>
    <w:p w14:paraId="51F9AB8C" w14:textId="27ACC933" w:rsidR="001403D1" w:rsidRPr="00C65501" w:rsidRDefault="001403D1" w:rsidP="00C4521E">
      <w:pPr>
        <w:spacing w:after="0" w:line="240" w:lineRule="auto"/>
        <w:ind w:left="-142"/>
        <w:jc w:val="both"/>
        <w:rPr>
          <w:rFonts w:ascii="Cambria" w:hAnsi="Cambria" w:cs="Times New Roman"/>
          <w:sz w:val="26"/>
          <w:szCs w:val="26"/>
          <w:lang w:val="fr-FR"/>
        </w:rPr>
      </w:pPr>
    </w:p>
    <w:p w14:paraId="18BE0519" w14:textId="156B4EC3" w:rsidR="00FE243B" w:rsidRPr="00C65501" w:rsidRDefault="00E44F56" w:rsidP="00C4521E">
      <w:pPr>
        <w:spacing w:after="0" w:line="240" w:lineRule="auto"/>
        <w:ind w:left="-142"/>
        <w:jc w:val="both"/>
        <w:rPr>
          <w:rFonts w:ascii="Cambria" w:hAnsi="Cambria" w:cs="Times New Roman"/>
          <w:sz w:val="26"/>
          <w:szCs w:val="26"/>
          <w:lang w:val="fr-FR"/>
        </w:rPr>
      </w:pPr>
      <w:r w:rsidRPr="00C65501">
        <w:rPr>
          <w:rFonts w:ascii="Cambria" w:hAnsi="Cambria" w:cs="Times New Roman"/>
          <w:sz w:val="26"/>
          <w:szCs w:val="26"/>
          <w:lang w:val="fr-FR"/>
        </w:rPr>
        <w:t>Trân trọng.</w:t>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p>
    <w:p w14:paraId="62C22F05" w14:textId="23427B0D" w:rsidR="00C65501" w:rsidRPr="00C65501" w:rsidRDefault="00C65501" w:rsidP="00C4521E">
      <w:pPr>
        <w:spacing w:after="0" w:line="240" w:lineRule="auto"/>
        <w:ind w:left="3458" w:firstLine="862"/>
        <w:jc w:val="both"/>
        <w:rPr>
          <w:rFonts w:ascii="Cambria" w:hAnsi="Cambria" w:cs="Times New Roman"/>
          <w:b/>
          <w:bCs/>
          <w:sz w:val="26"/>
          <w:szCs w:val="26"/>
          <w:lang w:val="fr-FR"/>
        </w:rPr>
      </w:pPr>
    </w:p>
    <w:p w14:paraId="05DFAB5A" w14:textId="2D82D12F" w:rsidR="00E44F56" w:rsidRPr="00C65501" w:rsidRDefault="00E44F56" w:rsidP="00C4521E">
      <w:pPr>
        <w:spacing w:after="0" w:line="240" w:lineRule="auto"/>
        <w:ind w:left="3458" w:firstLine="862"/>
        <w:jc w:val="both"/>
        <w:rPr>
          <w:rFonts w:ascii="Cambria" w:hAnsi="Cambria" w:cs="Times New Roman"/>
          <w:b/>
          <w:bCs/>
          <w:sz w:val="26"/>
          <w:szCs w:val="26"/>
          <w:lang w:val="fr-FR"/>
        </w:rPr>
      </w:pPr>
      <w:r w:rsidRPr="00C65501">
        <w:rPr>
          <w:rFonts w:ascii="Cambria" w:hAnsi="Cambria" w:cs="Times New Roman"/>
          <w:b/>
          <w:bCs/>
          <w:sz w:val="26"/>
          <w:szCs w:val="26"/>
          <w:lang w:val="fr-FR"/>
        </w:rPr>
        <w:t xml:space="preserve">TM Ban Thường </w:t>
      </w:r>
      <w:r w:rsidR="00FE243B" w:rsidRPr="00C65501">
        <w:rPr>
          <w:rFonts w:ascii="Cambria" w:hAnsi="Cambria" w:cs="Times New Roman"/>
          <w:b/>
          <w:bCs/>
          <w:sz w:val="26"/>
          <w:szCs w:val="26"/>
          <w:lang w:val="fr-FR"/>
        </w:rPr>
        <w:t>Trực</w:t>
      </w:r>
    </w:p>
    <w:p w14:paraId="53EC1495" w14:textId="75A602F0" w:rsidR="00E44F56" w:rsidRPr="00C65501" w:rsidRDefault="00E44F56" w:rsidP="00C4521E">
      <w:pPr>
        <w:spacing w:after="0" w:line="240" w:lineRule="auto"/>
        <w:ind w:left="-142"/>
        <w:jc w:val="both"/>
        <w:rPr>
          <w:rFonts w:ascii="Cambria" w:hAnsi="Cambria" w:cs="Times New Roman"/>
          <w:b/>
          <w:bCs/>
          <w:sz w:val="26"/>
          <w:szCs w:val="26"/>
          <w:lang w:val="fr-FR"/>
        </w:rPr>
      </w:pP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t>Chủ tịch</w:t>
      </w:r>
    </w:p>
    <w:p w14:paraId="77BE2DB3" w14:textId="10F03485" w:rsidR="00E44F56" w:rsidRPr="00C65501" w:rsidRDefault="00A165B6" w:rsidP="00C4521E">
      <w:pPr>
        <w:spacing w:after="0" w:line="240" w:lineRule="auto"/>
        <w:ind w:left="-142"/>
        <w:jc w:val="both"/>
        <w:rPr>
          <w:rFonts w:ascii="Cambria" w:hAnsi="Cambria" w:cs="Times New Roman"/>
          <w:b/>
          <w:bCs/>
          <w:sz w:val="26"/>
          <w:szCs w:val="26"/>
          <w:lang w:val="fr-FR"/>
        </w:rPr>
      </w:pP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00E44F56" w:rsidRPr="00C65501">
        <w:rPr>
          <w:rFonts w:ascii="Cambria" w:hAnsi="Cambria" w:cs="Times New Roman"/>
          <w:b/>
          <w:bCs/>
          <w:sz w:val="26"/>
          <w:szCs w:val="26"/>
          <w:lang w:val="fr-FR"/>
        </w:rPr>
        <w:tab/>
      </w:r>
      <w:r w:rsidR="00A71AE0" w:rsidRPr="00C65501">
        <w:rPr>
          <w:rFonts w:ascii="Cambria" w:hAnsi="Cambria" w:cs="Times New Roman"/>
          <w:b/>
          <w:bCs/>
          <w:sz w:val="26"/>
          <w:szCs w:val="26"/>
          <w:lang w:val="fr-FR"/>
        </w:rPr>
        <w:tab/>
      </w:r>
      <w:r w:rsidRPr="00C65501">
        <w:rPr>
          <w:rFonts w:ascii="Cambria" w:hAnsi="Cambria" w:cs="Times New Roman"/>
          <w:b/>
          <w:bCs/>
          <w:sz w:val="26"/>
          <w:szCs w:val="26"/>
          <w:lang w:val="fr-FR"/>
        </w:rPr>
        <w:tab/>
      </w:r>
      <w:r w:rsidR="00CB54BF" w:rsidRPr="00C65501">
        <w:rPr>
          <w:rFonts w:ascii="Cambria" w:hAnsi="Cambria" w:cs="Times New Roman"/>
          <w:b/>
          <w:bCs/>
          <w:sz w:val="26"/>
          <w:szCs w:val="26"/>
          <w:lang w:val="fr-FR"/>
        </w:rPr>
        <w:t xml:space="preserve">  </w:t>
      </w:r>
      <w:r w:rsidR="00E53CD8" w:rsidRPr="00C65501">
        <w:rPr>
          <w:rFonts w:ascii="Cambria" w:hAnsi="Cambria" w:cs="Times New Roman"/>
          <w:b/>
          <w:bCs/>
          <w:sz w:val="26"/>
          <w:szCs w:val="26"/>
          <w:lang w:val="fr-FR"/>
        </w:rPr>
        <w:t xml:space="preserve"> </w:t>
      </w:r>
      <w:r w:rsidR="00CB54BF" w:rsidRPr="00C65501">
        <w:rPr>
          <w:rFonts w:ascii="Cambria" w:hAnsi="Cambria" w:cs="Times New Roman"/>
          <w:b/>
          <w:bCs/>
          <w:sz w:val="26"/>
          <w:szCs w:val="26"/>
          <w:lang w:val="fr-FR"/>
        </w:rPr>
        <w:t xml:space="preserve"> </w:t>
      </w:r>
      <w:r w:rsidR="00E44F56" w:rsidRPr="00C65501">
        <w:rPr>
          <w:rFonts w:ascii="Cambria" w:hAnsi="Cambria" w:cs="Times New Roman"/>
          <w:b/>
          <w:bCs/>
          <w:sz w:val="26"/>
          <w:szCs w:val="26"/>
          <w:lang w:val="fr-FR"/>
        </w:rPr>
        <w:t xml:space="preserve">PGS TS Nguyễn Thị </w:t>
      </w:r>
      <w:r w:rsidR="00A71AE0" w:rsidRPr="00C65501">
        <w:rPr>
          <w:rFonts w:ascii="Cambria" w:hAnsi="Cambria" w:cs="Times New Roman"/>
          <w:b/>
          <w:bCs/>
          <w:sz w:val="26"/>
          <w:szCs w:val="26"/>
          <w:lang w:val="fr-FR"/>
        </w:rPr>
        <w:t>N</w:t>
      </w:r>
      <w:r w:rsidR="00E44F56" w:rsidRPr="00C65501">
        <w:rPr>
          <w:rFonts w:ascii="Cambria" w:hAnsi="Cambria" w:cs="Times New Roman"/>
          <w:b/>
          <w:bCs/>
          <w:sz w:val="26"/>
          <w:szCs w:val="26"/>
          <w:lang w:val="fr-FR"/>
        </w:rPr>
        <w:t>gọc Dung</w:t>
      </w:r>
    </w:p>
    <w:p w14:paraId="008BDB14" w14:textId="6546C30F" w:rsidR="00417787" w:rsidRPr="00C65501" w:rsidRDefault="00417787" w:rsidP="00C4521E">
      <w:pPr>
        <w:tabs>
          <w:tab w:val="num" w:pos="450"/>
        </w:tabs>
        <w:spacing w:after="0" w:line="240" w:lineRule="auto"/>
        <w:ind w:left="720"/>
        <w:jc w:val="both"/>
        <w:rPr>
          <w:rFonts w:ascii="Cambria" w:hAnsi="Cambria" w:cs="Times New Roman"/>
          <w:sz w:val="26"/>
          <w:szCs w:val="26"/>
          <w:lang w:val="fr-FR"/>
        </w:rPr>
      </w:pPr>
    </w:p>
    <w:p w14:paraId="10C83C72" w14:textId="76F8E47C" w:rsidR="00EC50F6" w:rsidRDefault="00EC50F6" w:rsidP="00C4521E">
      <w:pPr>
        <w:spacing w:after="0" w:line="240" w:lineRule="auto"/>
        <w:jc w:val="center"/>
        <w:rPr>
          <w:rFonts w:ascii="Cambria" w:hAnsi="Cambria" w:cs="Times New Roman"/>
          <w:b/>
          <w:sz w:val="26"/>
          <w:szCs w:val="26"/>
        </w:rPr>
      </w:pPr>
    </w:p>
    <w:p w14:paraId="39E4139A" w14:textId="62748772" w:rsidR="00117D6F" w:rsidRPr="00C65501" w:rsidRDefault="00FA5001" w:rsidP="00C4521E">
      <w:pPr>
        <w:spacing w:after="0" w:line="240" w:lineRule="auto"/>
        <w:jc w:val="center"/>
        <w:rPr>
          <w:rFonts w:ascii="Cambria" w:hAnsi="Cambria" w:cs="Times New Roman"/>
          <w:b/>
          <w:sz w:val="26"/>
          <w:szCs w:val="26"/>
        </w:rPr>
      </w:pPr>
      <w:r>
        <w:rPr>
          <w:rFonts w:ascii="Cambria" w:hAnsi="Cambria" w:cs="Times New Roman"/>
          <w:b/>
          <w:sz w:val="26"/>
          <w:szCs w:val="26"/>
        </w:rPr>
        <w:t>THÔNG TIN</w:t>
      </w:r>
      <w:r w:rsidR="00F05097">
        <w:rPr>
          <w:rFonts w:ascii="Cambria" w:hAnsi="Cambria" w:cs="Times New Roman"/>
          <w:b/>
          <w:sz w:val="26"/>
          <w:szCs w:val="26"/>
        </w:rPr>
        <w:t xml:space="preserve"> TỔNG QUÁT </w:t>
      </w:r>
      <w:r>
        <w:rPr>
          <w:rFonts w:ascii="Cambria" w:hAnsi="Cambria" w:cs="Times New Roman"/>
          <w:b/>
          <w:sz w:val="26"/>
          <w:szCs w:val="26"/>
        </w:rPr>
        <w:br/>
      </w:r>
      <w:r w:rsidR="00117D6F" w:rsidRPr="00C65501">
        <w:rPr>
          <w:rFonts w:ascii="Cambria" w:hAnsi="Cambria" w:cs="Times New Roman"/>
          <w:b/>
          <w:sz w:val="26"/>
          <w:szCs w:val="26"/>
        </w:rPr>
        <w:t xml:space="preserve">CHƯƠNG TRÌNH TƯ VẤN SỨC KHỎE </w:t>
      </w:r>
      <w:r w:rsidR="006B32EA">
        <w:rPr>
          <w:rFonts w:ascii="Cambria" w:hAnsi="Cambria" w:cs="Times New Roman"/>
          <w:b/>
          <w:sz w:val="26"/>
          <w:szCs w:val="26"/>
        </w:rPr>
        <w:t>PHÒNG CHỐNG COVID-19</w:t>
      </w:r>
    </w:p>
    <w:p w14:paraId="7DD0D335" w14:textId="04CA5979" w:rsidR="00117D6F" w:rsidRPr="00C65501" w:rsidRDefault="00117D6F" w:rsidP="00C4521E">
      <w:pPr>
        <w:spacing w:after="0" w:line="240" w:lineRule="auto"/>
        <w:jc w:val="center"/>
        <w:rPr>
          <w:rFonts w:ascii="Cambria" w:hAnsi="Cambria" w:cs="Times New Roman"/>
          <w:b/>
          <w:sz w:val="26"/>
          <w:szCs w:val="26"/>
        </w:rPr>
      </w:pPr>
      <w:r w:rsidRPr="00C65501">
        <w:rPr>
          <w:rFonts w:ascii="Cambria" w:hAnsi="Cambria" w:cs="Times New Roman"/>
          <w:b/>
          <w:sz w:val="26"/>
          <w:szCs w:val="26"/>
        </w:rPr>
        <w:t>QUA TỔNG ĐÀI 1022 CỦA HỘI Y HỌC TP.HỒ CHÍ MINH</w:t>
      </w:r>
    </w:p>
    <w:p w14:paraId="35FA2AEC" w14:textId="0FFA7064" w:rsidR="009B3433" w:rsidRPr="00C65501" w:rsidRDefault="009B3433" w:rsidP="00C4521E">
      <w:pPr>
        <w:pStyle w:val="ListParagraph"/>
        <w:ind w:left="360"/>
        <w:jc w:val="both"/>
        <w:rPr>
          <w:rFonts w:ascii="Cambria" w:hAnsi="Cambria"/>
          <w:b/>
          <w:color w:val="auto"/>
          <w:sz w:val="26"/>
          <w:szCs w:val="26"/>
          <w:u w:val="single"/>
        </w:rPr>
      </w:pPr>
    </w:p>
    <w:p w14:paraId="3788166A" w14:textId="3C055D83" w:rsidR="00417787" w:rsidRPr="00C65501" w:rsidRDefault="00417787" w:rsidP="00C65501">
      <w:pPr>
        <w:pStyle w:val="ListParagraph"/>
        <w:numPr>
          <w:ilvl w:val="0"/>
          <w:numId w:val="17"/>
        </w:numPr>
        <w:ind w:left="360" w:hanging="450"/>
        <w:jc w:val="both"/>
        <w:rPr>
          <w:rFonts w:ascii="Cambria" w:hAnsi="Cambria"/>
          <w:b/>
          <w:color w:val="auto"/>
          <w:sz w:val="26"/>
          <w:szCs w:val="26"/>
          <w:lang w:val="fr-FR"/>
        </w:rPr>
      </w:pPr>
      <w:r w:rsidRPr="00C65501">
        <w:rPr>
          <w:rFonts w:ascii="Cambria" w:hAnsi="Cambria"/>
          <w:b/>
          <w:color w:val="auto"/>
          <w:sz w:val="26"/>
          <w:szCs w:val="26"/>
          <w:lang w:val="fr-FR"/>
        </w:rPr>
        <w:t>Ban chỉ đạo chung :</w:t>
      </w:r>
    </w:p>
    <w:p w14:paraId="7AD0AB6F" w14:textId="5DD6BA4D" w:rsidR="00417787" w:rsidRPr="00C65501" w:rsidRDefault="00417787" w:rsidP="00C4521E">
      <w:pPr>
        <w:numPr>
          <w:ilvl w:val="0"/>
          <w:numId w:val="4"/>
        </w:numPr>
        <w:spacing w:after="0" w:line="240" w:lineRule="auto"/>
        <w:ind w:left="360"/>
        <w:jc w:val="both"/>
        <w:rPr>
          <w:rFonts w:ascii="Cambria" w:hAnsi="Cambria" w:cs="Times New Roman"/>
          <w:bCs/>
          <w:sz w:val="26"/>
          <w:szCs w:val="26"/>
          <w:lang w:val="fr-FR"/>
        </w:rPr>
      </w:pPr>
      <w:r w:rsidRPr="00C65501">
        <w:rPr>
          <w:rFonts w:ascii="Cambria" w:hAnsi="Cambria" w:cs="Times New Roman"/>
          <w:b/>
          <w:bCs/>
          <w:sz w:val="26"/>
          <w:szCs w:val="26"/>
          <w:lang w:val="fr-FR"/>
        </w:rPr>
        <w:t>Trưởng ban :</w:t>
      </w:r>
      <w:r w:rsidRPr="00C65501">
        <w:rPr>
          <w:rFonts w:ascii="Cambria" w:hAnsi="Cambria" w:cs="Times New Roman"/>
          <w:sz w:val="26"/>
          <w:szCs w:val="26"/>
          <w:lang w:val="fr-FR"/>
        </w:rPr>
        <w:t xml:space="preserve"> PGS TS Nguyễn Thị Ngọc Dung, Chủ tịch Hội Y </w:t>
      </w:r>
      <w:r w:rsidR="00F05097">
        <w:rPr>
          <w:rFonts w:ascii="Cambria" w:hAnsi="Cambria" w:cs="Times New Roman"/>
          <w:sz w:val="26"/>
          <w:szCs w:val="26"/>
          <w:lang w:val="fr-FR"/>
        </w:rPr>
        <w:t>Học TP.HCM</w:t>
      </w:r>
    </w:p>
    <w:p w14:paraId="324DB3BE" w14:textId="3C4CEF42" w:rsidR="00417787" w:rsidRPr="00C65501" w:rsidRDefault="00417787" w:rsidP="00C4521E">
      <w:pPr>
        <w:numPr>
          <w:ilvl w:val="0"/>
          <w:numId w:val="4"/>
        </w:numPr>
        <w:spacing w:after="0" w:line="240" w:lineRule="auto"/>
        <w:ind w:left="360"/>
        <w:jc w:val="both"/>
        <w:rPr>
          <w:rFonts w:ascii="Cambria" w:hAnsi="Cambria" w:cs="Times New Roman"/>
          <w:bCs/>
          <w:sz w:val="26"/>
          <w:szCs w:val="26"/>
          <w:lang w:val="fr-FR"/>
        </w:rPr>
      </w:pPr>
      <w:r w:rsidRPr="00C65501">
        <w:rPr>
          <w:rFonts w:ascii="Cambria" w:hAnsi="Cambria" w:cs="Times New Roman"/>
          <w:b/>
          <w:bCs/>
          <w:sz w:val="26"/>
          <w:szCs w:val="26"/>
          <w:lang w:val="fr-FR"/>
        </w:rPr>
        <w:t>Đồng Trưởng ban :</w:t>
      </w:r>
      <w:r w:rsidRPr="00C65501">
        <w:rPr>
          <w:rFonts w:ascii="Cambria" w:hAnsi="Cambria" w:cs="Times New Roman"/>
          <w:sz w:val="26"/>
          <w:szCs w:val="26"/>
          <w:lang w:val="fr-FR"/>
        </w:rPr>
        <w:t xml:space="preserve"> PGS TS Tăng Chí Thượng, Giám đốc Sở Y tế</w:t>
      </w:r>
      <w:r w:rsidR="00F05097">
        <w:rPr>
          <w:rFonts w:ascii="Cambria" w:hAnsi="Cambria" w:cs="Times New Roman"/>
          <w:sz w:val="26"/>
          <w:szCs w:val="26"/>
          <w:lang w:val="fr-FR"/>
        </w:rPr>
        <w:t xml:space="preserve"> TP.HCM</w:t>
      </w:r>
    </w:p>
    <w:p w14:paraId="76953FD1" w14:textId="15FF5D43" w:rsidR="00417787" w:rsidRPr="00C65501" w:rsidRDefault="00417787" w:rsidP="00C4521E">
      <w:pPr>
        <w:numPr>
          <w:ilvl w:val="0"/>
          <w:numId w:val="4"/>
        </w:numPr>
        <w:spacing w:after="0" w:line="240" w:lineRule="auto"/>
        <w:ind w:left="360"/>
        <w:jc w:val="both"/>
        <w:rPr>
          <w:rFonts w:ascii="Cambria" w:hAnsi="Cambria" w:cs="Times New Roman"/>
          <w:bCs/>
          <w:sz w:val="26"/>
          <w:szCs w:val="26"/>
          <w:lang w:val="fr-FR"/>
        </w:rPr>
      </w:pPr>
      <w:r w:rsidRPr="00C65501">
        <w:rPr>
          <w:rFonts w:ascii="Cambria" w:hAnsi="Cambria" w:cs="Times New Roman"/>
          <w:sz w:val="26"/>
          <w:szCs w:val="26"/>
          <w:lang w:val="fr-FR"/>
        </w:rPr>
        <w:t xml:space="preserve">Cùng với Ban thường trực </w:t>
      </w:r>
      <w:r w:rsidR="00F05097">
        <w:rPr>
          <w:rFonts w:ascii="Cambria" w:hAnsi="Cambria" w:cs="Times New Roman"/>
          <w:sz w:val="26"/>
          <w:szCs w:val="26"/>
          <w:lang w:val="fr-FR"/>
        </w:rPr>
        <w:t>Hội Y Học</w:t>
      </w:r>
      <w:r w:rsidRPr="00C65501">
        <w:rPr>
          <w:rFonts w:ascii="Cambria" w:hAnsi="Cambria" w:cs="Times New Roman"/>
          <w:sz w:val="26"/>
          <w:szCs w:val="26"/>
          <w:lang w:val="fr-FR"/>
        </w:rPr>
        <w:t>, Văn phòng Sở Y Tế, Phòng Nghiệp vụ Y Sở Y tế</w:t>
      </w:r>
    </w:p>
    <w:p w14:paraId="058EF87D" w14:textId="2FB4798B" w:rsidR="00E37438" w:rsidRPr="00C65501" w:rsidRDefault="00E37438" w:rsidP="00C4521E">
      <w:pPr>
        <w:spacing w:after="0" w:line="240" w:lineRule="auto"/>
        <w:ind w:left="360" w:hanging="360"/>
        <w:jc w:val="both"/>
        <w:rPr>
          <w:rFonts w:ascii="Cambria" w:hAnsi="Cambria" w:cs="Times New Roman"/>
          <w:b/>
          <w:sz w:val="26"/>
          <w:szCs w:val="26"/>
          <w:lang w:val="fr-FR"/>
        </w:rPr>
      </w:pPr>
    </w:p>
    <w:p w14:paraId="04ED36F2" w14:textId="57444733" w:rsidR="00417787" w:rsidRPr="00C65501" w:rsidRDefault="00417787" w:rsidP="00C65501">
      <w:pPr>
        <w:pStyle w:val="ListParagraph"/>
        <w:numPr>
          <w:ilvl w:val="0"/>
          <w:numId w:val="17"/>
        </w:numPr>
        <w:ind w:left="360" w:hanging="450"/>
        <w:jc w:val="both"/>
        <w:rPr>
          <w:rFonts w:ascii="Cambria" w:hAnsi="Cambria"/>
          <w:b/>
          <w:bCs w:val="0"/>
          <w:color w:val="auto"/>
          <w:sz w:val="26"/>
          <w:szCs w:val="26"/>
          <w:lang w:val="fr-FR"/>
        </w:rPr>
      </w:pPr>
      <w:r w:rsidRPr="00C65501">
        <w:rPr>
          <w:rFonts w:ascii="Cambria" w:hAnsi="Cambria"/>
          <w:b/>
          <w:color w:val="auto"/>
          <w:sz w:val="26"/>
          <w:szCs w:val="26"/>
          <w:lang w:val="fr-FR"/>
        </w:rPr>
        <w:t>Địa điểm:</w:t>
      </w:r>
      <w:r w:rsidRPr="00C65501">
        <w:rPr>
          <w:rFonts w:ascii="Cambria" w:hAnsi="Cambria"/>
          <w:color w:val="auto"/>
          <w:sz w:val="26"/>
          <w:szCs w:val="26"/>
          <w:lang w:val="fr-FR"/>
        </w:rPr>
        <w:t xml:space="preserve"> Trực điện thoại tại nhà</w:t>
      </w:r>
      <w:r w:rsidRPr="00C65501">
        <w:rPr>
          <w:rFonts w:ascii="Cambria" w:hAnsi="Cambria"/>
          <w:b/>
          <w:bCs w:val="0"/>
          <w:color w:val="auto"/>
          <w:sz w:val="26"/>
          <w:szCs w:val="26"/>
          <w:lang w:val="fr-FR"/>
        </w:rPr>
        <w:t xml:space="preserve"> </w:t>
      </w:r>
    </w:p>
    <w:p w14:paraId="3194F8BA" w14:textId="77777777" w:rsidR="006B32EA" w:rsidRDefault="00417787" w:rsidP="006B32EA">
      <w:pPr>
        <w:numPr>
          <w:ilvl w:val="0"/>
          <w:numId w:val="2"/>
        </w:numPr>
        <w:spacing w:after="0" w:line="240" w:lineRule="auto"/>
        <w:ind w:left="360" w:right="-34"/>
        <w:jc w:val="both"/>
        <w:rPr>
          <w:rFonts w:ascii="Cambria" w:hAnsi="Cambria" w:cs="Times New Roman"/>
          <w:b/>
          <w:sz w:val="26"/>
          <w:szCs w:val="26"/>
          <w:lang w:val="fr-FR"/>
        </w:rPr>
      </w:pPr>
      <w:r w:rsidRPr="00C65501">
        <w:rPr>
          <w:rFonts w:ascii="Cambria" w:hAnsi="Cambria" w:cs="Times New Roman"/>
          <w:sz w:val="26"/>
          <w:szCs w:val="26"/>
          <w:lang w:val="fr-FR"/>
        </w:rPr>
        <w:t>Tổng đài sẽ tự động chuyển lần lượt đến điện thoại các bác sĩ trong ca trực</w:t>
      </w:r>
      <w:r w:rsidR="00CB54BF" w:rsidRPr="00C65501">
        <w:rPr>
          <w:rFonts w:ascii="Cambria" w:hAnsi="Cambria" w:cs="Times New Roman"/>
          <w:sz w:val="26"/>
          <w:szCs w:val="26"/>
          <w:lang w:val="fr-FR"/>
        </w:rPr>
        <w:t>,</w:t>
      </w:r>
      <w:r w:rsidRPr="00C65501">
        <w:rPr>
          <w:rFonts w:ascii="Cambria" w:hAnsi="Cambria" w:cs="Times New Roman"/>
          <w:sz w:val="26"/>
          <w:szCs w:val="26"/>
          <w:lang w:val="fr-FR"/>
        </w:rPr>
        <w:t xml:space="preserve"> bệnh nhân không biết số BS và BS cũng không biết số bệnh nhân.</w:t>
      </w:r>
    </w:p>
    <w:p w14:paraId="0A146A59" w14:textId="1791F2FA" w:rsidR="00417787" w:rsidRPr="006B32EA" w:rsidRDefault="006B32EA" w:rsidP="006B32EA">
      <w:pPr>
        <w:numPr>
          <w:ilvl w:val="0"/>
          <w:numId w:val="2"/>
        </w:numPr>
        <w:spacing w:after="0" w:line="240" w:lineRule="auto"/>
        <w:ind w:left="360" w:right="-34"/>
        <w:jc w:val="both"/>
        <w:rPr>
          <w:rFonts w:ascii="Cambria" w:hAnsi="Cambria" w:cs="Times New Roman"/>
          <w:bCs/>
          <w:sz w:val="26"/>
          <w:szCs w:val="26"/>
          <w:lang w:val="fr-FR"/>
        </w:rPr>
      </w:pPr>
      <w:r w:rsidRPr="006B32EA">
        <w:rPr>
          <w:rFonts w:ascii="Cambria" w:hAnsi="Cambria" w:cs="Times New Roman"/>
          <w:bCs/>
          <w:sz w:val="26"/>
          <w:szCs w:val="26"/>
          <w:lang w:val="fr-FR"/>
        </w:rPr>
        <w:t>Các bác sĩ trực tư vấn c</w:t>
      </w:r>
      <w:r w:rsidR="00CB54BF" w:rsidRPr="006B32EA">
        <w:rPr>
          <w:rFonts w:ascii="Cambria" w:hAnsi="Cambria" w:cs="Times New Roman"/>
          <w:bCs/>
          <w:sz w:val="26"/>
          <w:szCs w:val="26"/>
          <w:lang w:val="fr-FR"/>
        </w:rPr>
        <w:t xml:space="preserve">ó </w:t>
      </w:r>
      <w:r w:rsidR="00417787" w:rsidRPr="006B32EA">
        <w:rPr>
          <w:rFonts w:ascii="Cambria" w:hAnsi="Cambria" w:cs="Times New Roman"/>
          <w:bCs/>
          <w:sz w:val="26"/>
          <w:szCs w:val="26"/>
          <w:lang w:val="fr-FR"/>
        </w:rPr>
        <w:t>kênh trao đổi thông tin nội bộ qua Group mail, Zalo mail.</w:t>
      </w:r>
    </w:p>
    <w:p w14:paraId="28358777" w14:textId="289A79FA" w:rsidR="00E37438" w:rsidRPr="00C65501" w:rsidRDefault="00E37438" w:rsidP="00C4521E">
      <w:pPr>
        <w:spacing w:after="0" w:line="240" w:lineRule="auto"/>
        <w:rPr>
          <w:rFonts w:ascii="Cambria" w:hAnsi="Cambria" w:cs="Times New Roman"/>
          <w:b/>
          <w:sz w:val="26"/>
          <w:szCs w:val="26"/>
          <w:lang w:val="fr-FR"/>
        </w:rPr>
      </w:pPr>
    </w:p>
    <w:p w14:paraId="63F28DDA" w14:textId="6B3BF654" w:rsidR="00417787" w:rsidRPr="00C65501" w:rsidRDefault="00417787" w:rsidP="00C65501">
      <w:pPr>
        <w:pStyle w:val="ListParagraph"/>
        <w:numPr>
          <w:ilvl w:val="0"/>
          <w:numId w:val="17"/>
        </w:numPr>
        <w:ind w:left="360" w:hanging="450"/>
        <w:jc w:val="both"/>
        <w:rPr>
          <w:rFonts w:ascii="Cambria" w:hAnsi="Cambria"/>
          <w:b/>
          <w:color w:val="auto"/>
          <w:sz w:val="26"/>
          <w:szCs w:val="26"/>
          <w:lang w:val="fr-FR"/>
        </w:rPr>
      </w:pPr>
      <w:r w:rsidRPr="00C65501">
        <w:rPr>
          <w:rFonts w:ascii="Cambria" w:hAnsi="Cambria"/>
          <w:b/>
          <w:color w:val="auto"/>
          <w:sz w:val="26"/>
          <w:szCs w:val="26"/>
          <w:lang w:val="fr-FR"/>
        </w:rPr>
        <w:t>Lịch trực Tổng Đài 1022 :</w:t>
      </w:r>
    </w:p>
    <w:p w14:paraId="59938D6F" w14:textId="77777777" w:rsidR="006B32EA" w:rsidRDefault="006B32EA" w:rsidP="00D55EC4">
      <w:pPr>
        <w:ind w:left="-90"/>
        <w:jc w:val="both"/>
        <w:rPr>
          <w:rFonts w:ascii="Cambria" w:hAnsi="Cambria" w:cs="Times New Roman"/>
          <w:b/>
          <w:sz w:val="26"/>
          <w:szCs w:val="26"/>
          <w:u w:val="single"/>
          <w:lang w:val="fr-FR"/>
        </w:rPr>
      </w:pPr>
    </w:p>
    <w:p w14:paraId="59A4A7A9" w14:textId="60A29DFB" w:rsidR="000402BB" w:rsidRDefault="000402BB" w:rsidP="00D55EC4">
      <w:pPr>
        <w:ind w:left="-90"/>
        <w:jc w:val="both"/>
        <w:rPr>
          <w:rFonts w:ascii="Cambria" w:hAnsi="Cambria" w:cs="Times New Roman"/>
          <w:b/>
          <w:sz w:val="26"/>
          <w:szCs w:val="26"/>
          <w:u w:val="single"/>
          <w:lang w:val="fr-FR"/>
        </w:rPr>
      </w:pPr>
      <w:r>
        <w:rPr>
          <w:rFonts w:ascii="Cambria" w:hAnsi="Cambria" w:cs="Times New Roman"/>
          <w:b/>
          <w:sz w:val="26"/>
          <w:szCs w:val="26"/>
          <w:u w:val="single"/>
          <w:lang w:val="fr-FR"/>
        </w:rPr>
        <w:t xml:space="preserve">Cần tăng cường Ca trực TRƯA : 10-12 giờ từ Thứ Hai đến Chủ nhật </w:t>
      </w:r>
    </w:p>
    <w:p w14:paraId="7396E42D" w14:textId="7B49AE3D" w:rsidR="00D55EC4" w:rsidRDefault="00417787" w:rsidP="00D55EC4">
      <w:pPr>
        <w:ind w:left="-90"/>
        <w:jc w:val="both"/>
        <w:rPr>
          <w:rFonts w:ascii="Cambria" w:hAnsi="Cambria"/>
          <w:b/>
          <w:sz w:val="26"/>
          <w:szCs w:val="26"/>
          <w:lang w:val="fr-FR"/>
        </w:rPr>
      </w:pPr>
      <w:r w:rsidRPr="00C65501">
        <w:rPr>
          <w:rFonts w:ascii="Cambria" w:hAnsi="Cambria" w:cs="Times New Roman"/>
          <w:b/>
          <w:sz w:val="26"/>
          <w:szCs w:val="26"/>
          <w:u w:val="single"/>
          <w:lang w:val="fr-FR"/>
        </w:rPr>
        <w:t>Khung 1</w:t>
      </w:r>
      <w:r w:rsidRPr="00C65501">
        <w:rPr>
          <w:rFonts w:ascii="Cambria" w:hAnsi="Cambria" w:cs="Times New Roman"/>
          <w:b/>
          <w:sz w:val="26"/>
          <w:szCs w:val="26"/>
          <w:lang w:val="fr-FR"/>
        </w:rPr>
        <w:t xml:space="preserve"> : Thứ hai-Thứ </w:t>
      </w:r>
      <w:r w:rsidR="00C65501" w:rsidRPr="00C65501">
        <w:rPr>
          <w:rFonts w:ascii="Cambria" w:hAnsi="Cambria" w:cs="Times New Roman"/>
          <w:b/>
          <w:sz w:val="26"/>
          <w:szCs w:val="26"/>
          <w:lang w:val="fr-FR"/>
        </w:rPr>
        <w:t>T</w:t>
      </w:r>
      <w:r w:rsidRPr="00C65501">
        <w:rPr>
          <w:rFonts w:ascii="Cambria" w:hAnsi="Cambria" w:cs="Times New Roman"/>
          <w:b/>
          <w:sz w:val="26"/>
          <w:szCs w:val="26"/>
          <w:lang w:val="fr-FR"/>
        </w:rPr>
        <w:t xml:space="preserve">ư-Thứ </w:t>
      </w:r>
      <w:r w:rsidR="00C65501" w:rsidRPr="00C65501">
        <w:rPr>
          <w:rFonts w:ascii="Cambria" w:hAnsi="Cambria" w:cs="Times New Roman"/>
          <w:b/>
          <w:sz w:val="26"/>
          <w:szCs w:val="26"/>
          <w:lang w:val="fr-FR"/>
        </w:rPr>
        <w:t>S</w:t>
      </w:r>
      <w:r w:rsidRPr="00C65501">
        <w:rPr>
          <w:rFonts w:ascii="Cambria" w:hAnsi="Cambria" w:cs="Times New Roman"/>
          <w:b/>
          <w:sz w:val="26"/>
          <w:szCs w:val="26"/>
          <w:lang w:val="fr-FR"/>
        </w:rPr>
        <w:t>áu</w:t>
      </w:r>
    </w:p>
    <w:p w14:paraId="300923C3" w14:textId="1C47965D" w:rsidR="00D55EC4" w:rsidRDefault="00417787" w:rsidP="00D55EC4">
      <w:pPr>
        <w:ind w:left="-90"/>
        <w:jc w:val="both"/>
        <w:rPr>
          <w:rFonts w:ascii="Cambria" w:hAnsi="Cambria"/>
          <w:b/>
          <w:sz w:val="26"/>
          <w:szCs w:val="26"/>
          <w:lang w:val="fr-FR"/>
        </w:rPr>
      </w:pPr>
      <w:r w:rsidRPr="00C65501">
        <w:rPr>
          <w:rFonts w:ascii="Cambria" w:hAnsi="Cambria" w:cs="Times New Roman"/>
          <w:b/>
          <w:sz w:val="26"/>
          <w:szCs w:val="26"/>
          <w:u w:val="single"/>
          <w:lang w:val="fr-FR"/>
        </w:rPr>
        <w:t>Khung 2</w:t>
      </w:r>
      <w:r w:rsidRPr="00C65501">
        <w:rPr>
          <w:rFonts w:ascii="Cambria" w:hAnsi="Cambria" w:cs="Times New Roman"/>
          <w:b/>
          <w:sz w:val="26"/>
          <w:szCs w:val="26"/>
          <w:lang w:val="fr-FR"/>
        </w:rPr>
        <w:t> :</w:t>
      </w:r>
      <w:r w:rsidRPr="00C65501">
        <w:rPr>
          <w:rFonts w:ascii="Cambria" w:hAnsi="Cambria" w:cs="Times New Roman"/>
          <w:sz w:val="26"/>
          <w:szCs w:val="26"/>
          <w:lang w:val="fr-FR"/>
        </w:rPr>
        <w:t xml:space="preserve"> </w:t>
      </w:r>
      <w:r w:rsidRPr="00C65501">
        <w:rPr>
          <w:rFonts w:ascii="Cambria" w:hAnsi="Cambria" w:cs="Times New Roman"/>
          <w:b/>
          <w:sz w:val="26"/>
          <w:szCs w:val="26"/>
          <w:lang w:val="fr-FR"/>
        </w:rPr>
        <w:t>Thứ Ba-Thứ Năm-Thứ Bảy-CN</w:t>
      </w:r>
    </w:p>
    <w:p w14:paraId="5579A4B1" w14:textId="77777777" w:rsidR="006B32EA" w:rsidRDefault="00417787" w:rsidP="00C4521E">
      <w:pPr>
        <w:spacing w:after="0" w:line="240" w:lineRule="auto"/>
        <w:rPr>
          <w:rFonts w:ascii="Cambria" w:hAnsi="Cambria" w:cs="Times New Roman"/>
          <w:i/>
          <w:iCs/>
          <w:sz w:val="26"/>
          <w:szCs w:val="26"/>
          <w:lang w:val="fr-FR"/>
        </w:rPr>
      </w:pPr>
      <w:r w:rsidRPr="00C65501">
        <w:rPr>
          <w:rFonts w:ascii="Cambria" w:hAnsi="Cambria" w:cs="Times New Roman"/>
          <w:i/>
          <w:iCs/>
          <w:sz w:val="26"/>
          <w:szCs w:val="26"/>
          <w:lang w:val="fr-FR"/>
        </w:rPr>
        <w:t>Một Bác sĩ có thể đăng ký tham gia khung 1, khung 2, cả 2 khung ( 7 ngày trong tuần)</w:t>
      </w:r>
      <w:r w:rsidR="006B32EA">
        <w:rPr>
          <w:rFonts w:ascii="Cambria" w:hAnsi="Cambria" w:cs="Times New Roman"/>
          <w:i/>
          <w:iCs/>
          <w:sz w:val="26"/>
          <w:szCs w:val="26"/>
          <w:lang w:val="fr-FR"/>
        </w:rPr>
        <w:t>.</w:t>
      </w:r>
    </w:p>
    <w:p w14:paraId="4AE1FBCE" w14:textId="71153405" w:rsidR="00AD560C" w:rsidRPr="00C65501" w:rsidRDefault="00417787" w:rsidP="00C4521E">
      <w:pPr>
        <w:spacing w:after="0" w:line="240" w:lineRule="auto"/>
        <w:rPr>
          <w:rFonts w:ascii="Cambria" w:hAnsi="Cambria" w:cs="Times New Roman"/>
          <w:i/>
          <w:iCs/>
          <w:sz w:val="26"/>
          <w:szCs w:val="26"/>
          <w:lang w:val="fr-FR"/>
        </w:rPr>
      </w:pPr>
      <w:r w:rsidRPr="00C65501">
        <w:rPr>
          <w:rFonts w:ascii="Cambria" w:hAnsi="Cambria" w:cs="Times New Roman"/>
          <w:i/>
          <w:iCs/>
          <w:sz w:val="26"/>
          <w:szCs w:val="26"/>
          <w:lang w:val="fr-FR"/>
        </w:rPr>
        <w:t xml:space="preserve"> Lịch trực sẽ được tổng hợp chuyển sang Sở Y Tế duyệt và chuyển sang Tổng đài 1022 lập trình và áp dụng không thay đổi trong thời gian 2 (hai) tuần, sau đó có thể bổ sung hoặc </w:t>
      </w:r>
    </w:p>
    <w:p w14:paraId="275211D1" w14:textId="6F697E47" w:rsidR="00417787" w:rsidRPr="00C65501" w:rsidRDefault="00417787" w:rsidP="00C4521E">
      <w:pPr>
        <w:spacing w:after="0" w:line="240" w:lineRule="auto"/>
        <w:rPr>
          <w:rFonts w:ascii="Cambria" w:hAnsi="Cambria" w:cs="Times New Roman"/>
          <w:bCs/>
          <w:i/>
          <w:iCs/>
          <w:sz w:val="26"/>
          <w:szCs w:val="26"/>
          <w:lang w:val="fr-FR"/>
        </w:rPr>
      </w:pPr>
      <w:r w:rsidRPr="00C65501">
        <w:rPr>
          <w:rFonts w:ascii="Cambria" w:hAnsi="Cambria" w:cs="Times New Roman"/>
          <w:i/>
          <w:iCs/>
          <w:sz w:val="26"/>
          <w:szCs w:val="26"/>
          <w:lang w:val="fr-FR"/>
        </w:rPr>
        <w:t>điều chỉnh lại.</w:t>
      </w:r>
    </w:p>
    <w:p w14:paraId="0FFA3635" w14:textId="567FEF88" w:rsidR="00AD560C" w:rsidRPr="00C65501" w:rsidRDefault="00AD560C" w:rsidP="00C4521E">
      <w:pPr>
        <w:spacing w:after="0" w:line="240" w:lineRule="auto"/>
        <w:jc w:val="both"/>
        <w:rPr>
          <w:rFonts w:ascii="Cambria" w:hAnsi="Cambria" w:cs="Times New Roman"/>
          <w:b/>
          <w:sz w:val="26"/>
          <w:szCs w:val="26"/>
        </w:rPr>
      </w:pPr>
    </w:p>
    <w:p w14:paraId="1238894D" w14:textId="65B3D4CF" w:rsidR="00865704" w:rsidRPr="00C65501" w:rsidRDefault="00865704" w:rsidP="00FA5001">
      <w:pPr>
        <w:pStyle w:val="ListParagraph"/>
        <w:numPr>
          <w:ilvl w:val="0"/>
          <w:numId w:val="17"/>
        </w:numPr>
        <w:ind w:left="360" w:hanging="450"/>
        <w:jc w:val="both"/>
        <w:rPr>
          <w:rFonts w:ascii="Cambria" w:hAnsi="Cambria"/>
          <w:b/>
          <w:bCs w:val="0"/>
          <w:color w:val="auto"/>
          <w:sz w:val="26"/>
          <w:szCs w:val="26"/>
        </w:rPr>
      </w:pPr>
      <w:r w:rsidRPr="00FA5001">
        <w:rPr>
          <w:rFonts w:ascii="Cambria" w:hAnsi="Cambria"/>
          <w:b/>
          <w:color w:val="auto"/>
          <w:sz w:val="26"/>
          <w:szCs w:val="26"/>
          <w:lang w:val="fr-FR"/>
        </w:rPr>
        <w:t>Đính</w:t>
      </w:r>
      <w:r w:rsidRPr="00C65501">
        <w:rPr>
          <w:rFonts w:ascii="Cambria" w:hAnsi="Cambria"/>
          <w:b/>
          <w:color w:val="auto"/>
          <w:sz w:val="26"/>
          <w:szCs w:val="26"/>
        </w:rPr>
        <w:t xml:space="preserve"> kèm:</w:t>
      </w:r>
    </w:p>
    <w:p w14:paraId="78C334B5" w14:textId="638F1D2C" w:rsidR="00865704" w:rsidRPr="00C65501" w:rsidRDefault="00865704" w:rsidP="00865704">
      <w:pPr>
        <w:pStyle w:val="ListParagraph"/>
        <w:numPr>
          <w:ilvl w:val="0"/>
          <w:numId w:val="12"/>
        </w:numPr>
        <w:ind w:right="27"/>
        <w:jc w:val="both"/>
        <w:rPr>
          <w:rFonts w:ascii="Cambria" w:hAnsi="Cambria"/>
          <w:i/>
          <w:iCs/>
          <w:color w:val="auto"/>
          <w:sz w:val="26"/>
          <w:szCs w:val="26"/>
        </w:rPr>
      </w:pPr>
      <w:r w:rsidRPr="00C65501">
        <w:rPr>
          <w:rFonts w:ascii="Cambria" w:hAnsi="Cambria"/>
          <w:i/>
          <w:iCs/>
          <w:color w:val="auto"/>
          <w:sz w:val="26"/>
          <w:szCs w:val="26"/>
        </w:rPr>
        <w:t>Mẫu danh sách tổng hợp</w:t>
      </w:r>
    </w:p>
    <w:p w14:paraId="03BB8880" w14:textId="7E255638" w:rsidR="00865704" w:rsidRPr="00C65501" w:rsidRDefault="00865704" w:rsidP="00865704">
      <w:pPr>
        <w:pStyle w:val="ListParagraph"/>
        <w:numPr>
          <w:ilvl w:val="0"/>
          <w:numId w:val="12"/>
        </w:numPr>
        <w:ind w:right="27"/>
        <w:jc w:val="both"/>
        <w:rPr>
          <w:rFonts w:ascii="Cambria" w:hAnsi="Cambria"/>
          <w:i/>
          <w:iCs/>
          <w:color w:val="auto"/>
          <w:sz w:val="26"/>
          <w:szCs w:val="26"/>
        </w:rPr>
      </w:pPr>
      <w:r w:rsidRPr="00C65501">
        <w:rPr>
          <w:rFonts w:ascii="Cambria" w:hAnsi="Cambria"/>
          <w:i/>
          <w:iCs/>
          <w:color w:val="auto"/>
          <w:sz w:val="26"/>
          <w:szCs w:val="26"/>
        </w:rPr>
        <w:t>Bản</w:t>
      </w:r>
      <w:r w:rsidR="00834283" w:rsidRPr="00C65501">
        <w:rPr>
          <w:rFonts w:ascii="Cambria" w:hAnsi="Cambria"/>
          <w:i/>
          <w:iCs/>
          <w:color w:val="auto"/>
          <w:sz w:val="26"/>
          <w:szCs w:val="26"/>
        </w:rPr>
        <w:t xml:space="preserve"> đăng ký tham gia của tư vấn viên</w:t>
      </w:r>
    </w:p>
    <w:p w14:paraId="3717A876" w14:textId="0824B620" w:rsidR="005947FE" w:rsidRPr="00C65501" w:rsidRDefault="005947FE" w:rsidP="005947FE">
      <w:pPr>
        <w:pStyle w:val="ListParagraph"/>
        <w:ind w:right="27"/>
        <w:jc w:val="both"/>
        <w:rPr>
          <w:rFonts w:ascii="Cambria" w:hAnsi="Cambria"/>
          <w:i/>
          <w:iCs/>
          <w:color w:val="auto"/>
          <w:sz w:val="26"/>
          <w:szCs w:val="26"/>
        </w:rPr>
      </w:pPr>
    </w:p>
    <w:p w14:paraId="37DB12F6" w14:textId="77777777" w:rsidR="007D211D" w:rsidRDefault="005947FE" w:rsidP="007D211D">
      <w:pPr>
        <w:spacing w:after="0" w:line="240" w:lineRule="auto"/>
        <w:ind w:left="-142"/>
        <w:jc w:val="both"/>
        <w:rPr>
          <w:color w:val="0000FF"/>
        </w:rPr>
      </w:pPr>
      <w:r w:rsidRPr="00C65501">
        <w:rPr>
          <w:rFonts w:ascii="Cambria" w:hAnsi="Cambria"/>
          <w:sz w:val="26"/>
          <w:szCs w:val="26"/>
        </w:rPr>
        <w:t xml:space="preserve">Link đăng ký </w:t>
      </w:r>
      <w:r w:rsidRPr="00C65501">
        <w:rPr>
          <w:rFonts w:ascii="Cambria" w:hAnsi="Cambria" w:cs="Times New Roman"/>
          <w:sz w:val="26"/>
          <w:szCs w:val="26"/>
          <w:lang w:val="fr-FR"/>
        </w:rPr>
        <w:t xml:space="preserve">thông tin tư vấn viên : </w:t>
      </w:r>
      <w:hyperlink r:id="rId6" w:history="1">
        <w:r w:rsidR="007D211D">
          <w:rPr>
            <w:rStyle w:val="Hyperlink"/>
          </w:rPr>
          <w:t>https://forms.gle/brUP5ywNhKo2q3Em8</w:t>
        </w:r>
      </w:hyperlink>
    </w:p>
    <w:p w14:paraId="51238F5B" w14:textId="1110FBED" w:rsidR="005947FE" w:rsidRDefault="007D211D" w:rsidP="005947FE">
      <w:pPr>
        <w:pStyle w:val="ListParagraph"/>
        <w:ind w:right="27"/>
        <w:jc w:val="both"/>
        <w:rPr>
          <w:rFonts w:ascii="Cambria" w:hAnsi="Cambria"/>
          <w:color w:val="auto"/>
          <w:sz w:val="26"/>
          <w:szCs w:val="26"/>
        </w:rPr>
      </w:pPr>
      <w:r>
        <w:rPr>
          <w:noProof/>
        </w:rPr>
        <w:drawing>
          <wp:anchor distT="0" distB="0" distL="114300" distR="114300" simplePos="0" relativeHeight="251661312" behindDoc="0" locked="0" layoutInCell="1" allowOverlap="1" wp14:anchorId="3608BC93" wp14:editId="1C442905">
            <wp:simplePos x="0" y="0"/>
            <wp:positionH relativeFrom="column">
              <wp:posOffset>2028825</wp:posOffset>
            </wp:positionH>
            <wp:positionV relativeFrom="paragraph">
              <wp:posOffset>132715</wp:posOffset>
            </wp:positionV>
            <wp:extent cx="1781175" cy="1781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7FE" w:rsidRPr="00C65501">
        <w:rPr>
          <w:rFonts w:ascii="Cambria" w:hAnsi="Cambria"/>
          <w:color w:val="auto"/>
          <w:sz w:val="26"/>
          <w:szCs w:val="26"/>
        </w:rPr>
        <w:t xml:space="preserve">Hoặc scan QR code </w:t>
      </w:r>
    </w:p>
    <w:p w14:paraId="7AFB4900" w14:textId="16ABC10C" w:rsidR="007D211D" w:rsidRPr="00C65501" w:rsidRDefault="007D211D" w:rsidP="005947FE">
      <w:pPr>
        <w:pStyle w:val="ListParagraph"/>
        <w:ind w:right="27"/>
        <w:jc w:val="both"/>
        <w:rPr>
          <w:rFonts w:ascii="Cambria" w:hAnsi="Cambria"/>
          <w:color w:val="auto"/>
          <w:sz w:val="26"/>
          <w:szCs w:val="26"/>
        </w:rPr>
      </w:pPr>
    </w:p>
    <w:p w14:paraId="47D89199" w14:textId="35BE6375" w:rsidR="00A165B6" w:rsidRPr="00C65501" w:rsidRDefault="00A165B6" w:rsidP="00C4521E">
      <w:pPr>
        <w:spacing w:after="0" w:line="240" w:lineRule="auto"/>
        <w:ind w:left="-142"/>
        <w:jc w:val="both"/>
        <w:rPr>
          <w:rFonts w:ascii="Cambria" w:hAnsi="Cambria" w:cs="Times New Roman"/>
          <w:i/>
          <w:iCs/>
          <w:sz w:val="26"/>
          <w:szCs w:val="26"/>
          <w:lang w:val="fr-FR"/>
        </w:rPr>
      </w:pP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r w:rsidRPr="00C65501">
        <w:rPr>
          <w:rFonts w:ascii="Cambria" w:hAnsi="Cambria" w:cs="Times New Roman"/>
          <w:sz w:val="26"/>
          <w:szCs w:val="26"/>
          <w:lang w:val="fr-FR"/>
        </w:rPr>
        <w:tab/>
      </w:r>
    </w:p>
    <w:sectPr w:rsidR="00A165B6" w:rsidRPr="00C65501" w:rsidSect="00C65501">
      <w:pgSz w:w="11907" w:h="16840" w:code="9"/>
      <w:pgMar w:top="630" w:right="657" w:bottom="1134"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ACF"/>
    <w:multiLevelType w:val="hybridMultilevel"/>
    <w:tmpl w:val="6B9A7742"/>
    <w:lvl w:ilvl="0" w:tplc="B270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75EF6"/>
    <w:multiLevelType w:val="hybridMultilevel"/>
    <w:tmpl w:val="723003F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26EB2"/>
    <w:multiLevelType w:val="hybridMultilevel"/>
    <w:tmpl w:val="985C66B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B01B4"/>
    <w:multiLevelType w:val="hybridMultilevel"/>
    <w:tmpl w:val="228C9D8E"/>
    <w:lvl w:ilvl="0" w:tplc="95C06B58">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72A2F6A"/>
    <w:multiLevelType w:val="hybridMultilevel"/>
    <w:tmpl w:val="D6589340"/>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20135"/>
    <w:multiLevelType w:val="hybridMultilevel"/>
    <w:tmpl w:val="F9F62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E4741"/>
    <w:multiLevelType w:val="hybridMultilevel"/>
    <w:tmpl w:val="AE881850"/>
    <w:lvl w:ilvl="0" w:tplc="34A2A7FE">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ED33C9"/>
    <w:multiLevelType w:val="hybridMultilevel"/>
    <w:tmpl w:val="A70016E8"/>
    <w:lvl w:ilvl="0" w:tplc="34A2A7FE">
      <w:numFmt w:val="bullet"/>
      <w:lvlText w:val="-"/>
      <w:lvlJc w:val="left"/>
      <w:pPr>
        <w:ind w:left="1440" w:hanging="360"/>
      </w:pPr>
      <w:rPr>
        <w:rFonts w:ascii="VNI-Times" w:eastAsia="Times New Roman" w:hAnsi="VN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792F0D"/>
    <w:multiLevelType w:val="hybridMultilevel"/>
    <w:tmpl w:val="CCDA6E0A"/>
    <w:lvl w:ilvl="0" w:tplc="F33840A8">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F41E2"/>
    <w:multiLevelType w:val="hybridMultilevel"/>
    <w:tmpl w:val="838AC3AC"/>
    <w:lvl w:ilvl="0" w:tplc="34A2A7FE">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0B5673"/>
    <w:multiLevelType w:val="hybridMultilevel"/>
    <w:tmpl w:val="F7CC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366F6"/>
    <w:multiLevelType w:val="hybridMultilevel"/>
    <w:tmpl w:val="9634C4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BC367C"/>
    <w:multiLevelType w:val="hybridMultilevel"/>
    <w:tmpl w:val="9FE82BD2"/>
    <w:lvl w:ilvl="0" w:tplc="042A0013">
      <w:start w:val="1"/>
      <w:numFmt w:val="upperRoman"/>
      <w:lvlText w:val="%1."/>
      <w:lvlJc w:val="right"/>
      <w:pPr>
        <w:tabs>
          <w:tab w:val="num" w:pos="720"/>
        </w:tabs>
        <w:ind w:left="720" w:hanging="360"/>
      </w:pPr>
      <w:rPr>
        <w:rFonts w:hint="default"/>
      </w:rPr>
    </w:lvl>
    <w:lvl w:ilvl="1" w:tplc="0928B0E2">
      <w:start w:val="1"/>
      <w:numFmt w:val="bullet"/>
      <w:lvlText w:val=""/>
      <w:lvlJc w:val="left"/>
      <w:pPr>
        <w:tabs>
          <w:tab w:val="num" w:pos="1440"/>
        </w:tabs>
        <w:ind w:left="1440" w:hanging="360"/>
      </w:pPr>
      <w:rPr>
        <w:rFonts w:ascii="Wingdings" w:hAnsi="Wingdings" w:hint="default"/>
      </w:rPr>
    </w:lvl>
    <w:lvl w:ilvl="2" w:tplc="34A2A7FE">
      <w:numFmt w:val="bullet"/>
      <w:lvlText w:val="-"/>
      <w:lvlJc w:val="left"/>
      <w:pPr>
        <w:tabs>
          <w:tab w:val="num" w:pos="2340"/>
        </w:tabs>
        <w:ind w:left="2340" w:hanging="360"/>
      </w:pPr>
      <w:rPr>
        <w:rFonts w:ascii="VNI-Times" w:eastAsia="Times New Roman" w:hAnsi="VNI-Times"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8326A1"/>
    <w:multiLevelType w:val="hybridMultilevel"/>
    <w:tmpl w:val="2B5C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B4F82"/>
    <w:multiLevelType w:val="hybridMultilevel"/>
    <w:tmpl w:val="3F061A4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F1098"/>
    <w:multiLevelType w:val="hybridMultilevel"/>
    <w:tmpl w:val="AC141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05C3E"/>
    <w:multiLevelType w:val="hybridMultilevel"/>
    <w:tmpl w:val="431CD652"/>
    <w:lvl w:ilvl="0" w:tplc="C36C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6"/>
  </w:num>
  <w:num w:numId="5">
    <w:abstractNumId w:val="7"/>
  </w:num>
  <w:num w:numId="6">
    <w:abstractNumId w:val="0"/>
  </w:num>
  <w:num w:numId="7">
    <w:abstractNumId w:val="1"/>
  </w:num>
  <w:num w:numId="8">
    <w:abstractNumId w:val="2"/>
  </w:num>
  <w:num w:numId="9">
    <w:abstractNumId w:val="4"/>
  </w:num>
  <w:num w:numId="10">
    <w:abstractNumId w:val="14"/>
  </w:num>
  <w:num w:numId="11">
    <w:abstractNumId w:val="8"/>
  </w:num>
  <w:num w:numId="12">
    <w:abstractNumId w:val="10"/>
  </w:num>
  <w:num w:numId="13">
    <w:abstractNumId w:val="11"/>
  </w:num>
  <w:num w:numId="14">
    <w:abstractNumId w:val="13"/>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C7"/>
    <w:rsid w:val="000402BB"/>
    <w:rsid w:val="000863A0"/>
    <w:rsid w:val="00093BBB"/>
    <w:rsid w:val="000C100B"/>
    <w:rsid w:val="00117D6F"/>
    <w:rsid w:val="001403D1"/>
    <w:rsid w:val="001A5A4A"/>
    <w:rsid w:val="001C628D"/>
    <w:rsid w:val="002B6FDF"/>
    <w:rsid w:val="002C3CF0"/>
    <w:rsid w:val="002F7E7F"/>
    <w:rsid w:val="003236D8"/>
    <w:rsid w:val="00387754"/>
    <w:rsid w:val="003A554D"/>
    <w:rsid w:val="003E0C2D"/>
    <w:rsid w:val="00417787"/>
    <w:rsid w:val="00417A68"/>
    <w:rsid w:val="00451523"/>
    <w:rsid w:val="00456CB3"/>
    <w:rsid w:val="0049645D"/>
    <w:rsid w:val="004F4106"/>
    <w:rsid w:val="00515F34"/>
    <w:rsid w:val="005947FE"/>
    <w:rsid w:val="0063556F"/>
    <w:rsid w:val="00643075"/>
    <w:rsid w:val="00643410"/>
    <w:rsid w:val="006632B4"/>
    <w:rsid w:val="006B32EA"/>
    <w:rsid w:val="006E1E1B"/>
    <w:rsid w:val="0070743E"/>
    <w:rsid w:val="00736D9D"/>
    <w:rsid w:val="007372E9"/>
    <w:rsid w:val="007A6EDF"/>
    <w:rsid w:val="007C31BB"/>
    <w:rsid w:val="007D211D"/>
    <w:rsid w:val="007D3A92"/>
    <w:rsid w:val="00834283"/>
    <w:rsid w:val="00844AB8"/>
    <w:rsid w:val="00865704"/>
    <w:rsid w:val="00927EC7"/>
    <w:rsid w:val="009462FD"/>
    <w:rsid w:val="009610A8"/>
    <w:rsid w:val="009B3433"/>
    <w:rsid w:val="009C67DF"/>
    <w:rsid w:val="009E2578"/>
    <w:rsid w:val="00A034D6"/>
    <w:rsid w:val="00A165B6"/>
    <w:rsid w:val="00A208C7"/>
    <w:rsid w:val="00A569BC"/>
    <w:rsid w:val="00A62F21"/>
    <w:rsid w:val="00A71AE0"/>
    <w:rsid w:val="00A7705E"/>
    <w:rsid w:val="00AC58D1"/>
    <w:rsid w:val="00AD560C"/>
    <w:rsid w:val="00AE2B9B"/>
    <w:rsid w:val="00B256C4"/>
    <w:rsid w:val="00BC65C6"/>
    <w:rsid w:val="00BC716B"/>
    <w:rsid w:val="00BD5A3C"/>
    <w:rsid w:val="00BE2B11"/>
    <w:rsid w:val="00C4521E"/>
    <w:rsid w:val="00C65501"/>
    <w:rsid w:val="00CB54BF"/>
    <w:rsid w:val="00CF3324"/>
    <w:rsid w:val="00D55EC4"/>
    <w:rsid w:val="00D6202A"/>
    <w:rsid w:val="00DA124A"/>
    <w:rsid w:val="00DE13BC"/>
    <w:rsid w:val="00E37438"/>
    <w:rsid w:val="00E44F56"/>
    <w:rsid w:val="00E53CD8"/>
    <w:rsid w:val="00E612B3"/>
    <w:rsid w:val="00EC50F6"/>
    <w:rsid w:val="00F05097"/>
    <w:rsid w:val="00F10AF6"/>
    <w:rsid w:val="00F62212"/>
    <w:rsid w:val="00F73986"/>
    <w:rsid w:val="00F94825"/>
    <w:rsid w:val="00FA5001"/>
    <w:rsid w:val="00FE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5DB7"/>
  <w15:chartTrackingRefBased/>
  <w15:docId w15:val="{DA352D5D-87F1-4034-AE8E-56C84C50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AB8"/>
    <w:rPr>
      <w:color w:val="0000FF"/>
      <w:u w:val="single"/>
    </w:rPr>
  </w:style>
  <w:style w:type="paragraph" w:styleId="ListParagraph">
    <w:name w:val="List Paragraph"/>
    <w:basedOn w:val="Normal"/>
    <w:qFormat/>
    <w:rsid w:val="00417787"/>
    <w:pPr>
      <w:spacing w:after="0" w:line="240" w:lineRule="auto"/>
      <w:ind w:left="720"/>
      <w:contextualSpacing/>
    </w:pPr>
    <w:rPr>
      <w:rFonts w:eastAsia="Times New Roman" w:cs="Times New Roman"/>
      <w:bCs/>
      <w:color w:val="000000"/>
      <w:sz w:val="24"/>
      <w:szCs w:val="24"/>
    </w:rPr>
  </w:style>
  <w:style w:type="character" w:styleId="UnresolvedMention">
    <w:name w:val="Unresolved Mention"/>
    <w:basedOn w:val="DefaultParagraphFont"/>
    <w:uiPriority w:val="99"/>
    <w:semiHidden/>
    <w:unhideWhenUsed/>
    <w:rsid w:val="00417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5394">
      <w:bodyDiv w:val="1"/>
      <w:marLeft w:val="0"/>
      <w:marRight w:val="0"/>
      <w:marTop w:val="0"/>
      <w:marBottom w:val="0"/>
      <w:divBdr>
        <w:top w:val="none" w:sz="0" w:space="0" w:color="auto"/>
        <w:left w:val="none" w:sz="0" w:space="0" w:color="auto"/>
        <w:bottom w:val="none" w:sz="0" w:space="0" w:color="auto"/>
        <w:right w:val="none" w:sz="0" w:space="0" w:color="auto"/>
      </w:divBdr>
    </w:div>
    <w:div w:id="950093295">
      <w:bodyDiv w:val="1"/>
      <w:marLeft w:val="0"/>
      <w:marRight w:val="0"/>
      <w:marTop w:val="0"/>
      <w:marBottom w:val="0"/>
      <w:divBdr>
        <w:top w:val="none" w:sz="0" w:space="0" w:color="auto"/>
        <w:left w:val="none" w:sz="0" w:space="0" w:color="auto"/>
        <w:bottom w:val="none" w:sz="0" w:space="0" w:color="auto"/>
        <w:right w:val="none" w:sz="0" w:space="0" w:color="auto"/>
      </w:divBdr>
    </w:div>
    <w:div w:id="1815760052">
      <w:bodyDiv w:val="1"/>
      <w:marLeft w:val="0"/>
      <w:marRight w:val="0"/>
      <w:marTop w:val="0"/>
      <w:marBottom w:val="0"/>
      <w:divBdr>
        <w:top w:val="none" w:sz="0" w:space="0" w:color="auto"/>
        <w:left w:val="none" w:sz="0" w:space="0" w:color="auto"/>
        <w:bottom w:val="none" w:sz="0" w:space="0" w:color="auto"/>
        <w:right w:val="none" w:sz="0" w:space="0" w:color="auto"/>
      </w:divBdr>
      <w:divsChild>
        <w:div w:id="649410901">
          <w:marLeft w:val="0"/>
          <w:marRight w:val="0"/>
          <w:marTop w:val="0"/>
          <w:marBottom w:val="0"/>
          <w:divBdr>
            <w:top w:val="none" w:sz="0" w:space="0" w:color="auto"/>
            <w:left w:val="none" w:sz="0" w:space="0" w:color="auto"/>
            <w:bottom w:val="none" w:sz="0" w:space="0" w:color="auto"/>
            <w:right w:val="none" w:sz="0" w:space="0" w:color="auto"/>
          </w:divBdr>
        </w:div>
        <w:div w:id="46342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brUP5ywNhKo2q3Em8" TargetMode="External"/><Relationship Id="rId5" Type="http://schemas.openxmlformats.org/officeDocument/2006/relationships/hyperlink" Target="https://forms.gle/brUP5ywNhKo2q3Em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2021-08-31T14:57:00Z</dcterms:created>
  <dcterms:modified xsi:type="dcterms:W3CDTF">2021-08-31T15:08:00Z</dcterms:modified>
</cp:coreProperties>
</file>